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AC" w:rsidRPr="00BD756C" w:rsidRDefault="00BD756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D756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ГУ «Константиновская средняя школа»</w:t>
      </w:r>
    </w:p>
    <w:p w:rsidR="00891DAC" w:rsidRPr="00BD756C" w:rsidRDefault="00891DA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AC" w:rsidRPr="00BD756C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AC" w:rsidRPr="00BD756C" w:rsidRDefault="00891DAC" w:rsidP="00891DA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6C9" w:rsidRDefault="009316C9" w:rsidP="00891DA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6C9" w:rsidRDefault="009316C9" w:rsidP="00891DA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AC" w:rsidRPr="00BD756C" w:rsidRDefault="002B15B6" w:rsidP="009316C9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5B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margin-left:-.75pt;margin-top:24pt;width:513.75pt;height:148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" filled="f" stroked="f">
            <v:textbox>
              <w:txbxContent>
                <w:p w:rsidR="00891DAC" w:rsidRPr="009316C9" w:rsidRDefault="009316C9" w:rsidP="00891DAC">
                  <w:pPr>
                    <w:shd w:val="clear" w:color="auto" w:fill="FFFFFF"/>
                    <w:spacing w:after="150"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44"/>
                      <w:szCs w:val="72"/>
                      <w:lang w:eastAsia="ru-RU"/>
                    </w:rPr>
                  </w:pPr>
                  <w:r w:rsidRPr="009316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72"/>
                      <w:lang w:eastAsia="ru-RU"/>
                    </w:rPr>
                    <w:t>Открытый урок по информатике</w:t>
                  </w:r>
                </w:p>
                <w:p w:rsidR="00891DAC" w:rsidRPr="009316C9" w:rsidRDefault="009316C9" w:rsidP="00891DAC">
                  <w:pPr>
                    <w:shd w:val="clear" w:color="auto" w:fill="FFFFFF"/>
                    <w:spacing w:after="150"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44"/>
                      <w:szCs w:val="40"/>
                      <w:lang w:eastAsia="ru-RU"/>
                    </w:rPr>
                  </w:pPr>
                  <w:r w:rsidRPr="009316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72"/>
                      <w:lang w:eastAsia="ru-RU"/>
                    </w:rPr>
                    <w:t xml:space="preserve">«Общие сведения и возможности текстового редактора </w:t>
                  </w:r>
                  <w:r w:rsidRPr="009316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72"/>
                      <w:lang w:val="en-US" w:eastAsia="ru-RU"/>
                    </w:rPr>
                    <w:t>MS</w:t>
                  </w:r>
                  <w:r w:rsidRPr="009316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72"/>
                      <w:lang w:eastAsia="ru-RU"/>
                    </w:rPr>
                    <w:t xml:space="preserve"> </w:t>
                  </w:r>
                  <w:r w:rsidRPr="009316C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0"/>
                      <w:lang w:eastAsia="ru-RU"/>
                    </w:rPr>
                    <w:t>WORD»</w:t>
                  </w:r>
                </w:p>
              </w:txbxContent>
            </v:textbox>
            <w10:wrap type="square"/>
          </v:shape>
        </w:pict>
      </w:r>
    </w:p>
    <w:p w:rsidR="00891DAC" w:rsidRPr="00BD756C" w:rsidRDefault="00891DA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5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1634" cy="2731625"/>
            <wp:effectExtent l="0" t="0" r="3810" b="0"/>
            <wp:docPr id="13" name="Рисунок 13" descr="http://softpick2.com/uploads/posts/2011-08/thumbs/1314566747_word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pick2.com/uploads/posts/2011-08/thumbs/1314566747_word-2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29" cy="2747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16C9" w:rsidRDefault="009316C9" w:rsidP="003D129E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6C9" w:rsidRDefault="009316C9" w:rsidP="003D129E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6C9" w:rsidRDefault="009316C9" w:rsidP="003D129E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6C9" w:rsidRPr="009316C9" w:rsidRDefault="009316C9" w:rsidP="009316C9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40"/>
          <w:szCs w:val="72"/>
        </w:rPr>
      </w:pPr>
      <w:r w:rsidRPr="009316C9">
        <w:rPr>
          <w:rFonts w:ascii="Times New Roman" w:eastAsia="Times New Roman" w:hAnsi="Times New Roman" w:cs="Times New Roman"/>
          <w:b/>
          <w:caps/>
          <w:color w:val="000000"/>
          <w:sz w:val="32"/>
          <w:szCs w:val="40"/>
          <w:lang w:eastAsia="ru-RU"/>
        </w:rPr>
        <w:t>класс: 6</w:t>
      </w:r>
    </w:p>
    <w:p w:rsidR="003D129E" w:rsidRPr="009316C9" w:rsidRDefault="00BD756C" w:rsidP="003D129E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316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Подготовила: </w:t>
      </w:r>
      <w:proofErr w:type="spellStart"/>
      <w:r w:rsidRPr="009316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Кузьменко</w:t>
      </w:r>
      <w:proofErr w:type="spellEnd"/>
      <w:r w:rsidRPr="009316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А.В.</w:t>
      </w:r>
      <w:r w:rsidR="003D129E" w:rsidRPr="009316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</w:p>
    <w:p w:rsidR="003D129E" w:rsidRPr="00BD756C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29E" w:rsidRPr="00BD756C" w:rsidRDefault="003D129E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AC" w:rsidRPr="009316C9" w:rsidRDefault="00BD756C" w:rsidP="00891DAC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bookmarkStart w:id="0" w:name="_GoBack"/>
      <w:bookmarkEnd w:id="0"/>
      <w:r w:rsidRPr="009316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2017 г.</w:t>
      </w:r>
    </w:p>
    <w:p w:rsidR="00C325AB" w:rsidRDefault="00C325AB" w:rsidP="00EF791F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25AB" w:rsidRDefault="00C325AB" w:rsidP="00EF791F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6C9" w:rsidRPr="00032F2F" w:rsidRDefault="009316C9" w:rsidP="00EF791F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Класс: 6                                                                                                                            Дата:15/03/2017</w:t>
      </w:r>
    </w:p>
    <w:p w:rsidR="00891DAC" w:rsidRPr="00032F2F" w:rsidRDefault="004A4BE2" w:rsidP="00EF791F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 w:rsidR="009316C9"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t>Общие сведения и в</w:t>
      </w:r>
      <w:r w:rsidR="00891DAC"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t>озможности текстового редактора</w:t>
      </w:r>
      <w:r w:rsidR="009316C9"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MS</w:t>
      </w:r>
      <w:r w:rsidR="00891DAC"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91DAC"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t>Word</w:t>
      </w:r>
      <w:proofErr w:type="spellEnd"/>
      <w:r w:rsidR="00891DAC" w:rsidRPr="00032F2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91DAC" w:rsidRPr="00EF791F" w:rsidRDefault="00891DAC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032F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урока: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9141E">
        <w:rPr>
          <w:rFonts w:ascii="Times New Roman" w:hAnsi="Times New Roman" w:cs="Times New Roman"/>
          <w:sz w:val="24"/>
          <w:szCs w:val="24"/>
          <w:lang w:eastAsia="ru-RU"/>
        </w:rPr>
        <w:t xml:space="preserve">повторить, 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и систематизировать знания и умения учащихся по теме </w:t>
      </w:r>
      <w:r w:rsidR="00F51A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51A29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4317FC" w:rsidRPr="00F51A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Общие сведения и возможности текстового редактора MS </w:t>
      </w:r>
      <w:proofErr w:type="spellStart"/>
      <w:r w:rsidR="004317FC" w:rsidRPr="00F51A29">
        <w:rPr>
          <w:rFonts w:ascii="Times New Roman" w:hAnsi="Times New Roman" w:cs="Times New Roman"/>
          <w:b/>
          <w:sz w:val="24"/>
          <w:szCs w:val="24"/>
          <w:lang w:eastAsia="ru-RU"/>
        </w:rPr>
        <w:t>Word</w:t>
      </w:r>
      <w:proofErr w:type="spellEnd"/>
      <w:r w:rsidRPr="00F51A29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17FC" w:rsidRPr="00032F2F" w:rsidRDefault="00891DAC" w:rsidP="00EF791F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2F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4317FC" w:rsidRPr="00EF791F" w:rsidRDefault="004317FC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032F2F">
        <w:rPr>
          <w:rFonts w:ascii="Times New Roman" w:hAnsi="Times New Roman" w:cs="Times New Roman"/>
          <w:b/>
          <w:i/>
          <w:sz w:val="24"/>
          <w:szCs w:val="24"/>
        </w:rPr>
        <w:t>Обучающая:</w:t>
      </w:r>
      <w:r w:rsidRPr="00EF791F">
        <w:rPr>
          <w:rFonts w:ascii="Times New Roman" w:hAnsi="Times New Roman" w:cs="Times New Roman"/>
          <w:sz w:val="24"/>
          <w:szCs w:val="24"/>
        </w:rPr>
        <w:t xml:space="preserve"> Обобщить </w:t>
      </w:r>
      <w:r w:rsidR="00CA4DE1" w:rsidRPr="00EF791F">
        <w:rPr>
          <w:rFonts w:ascii="Times New Roman" w:hAnsi="Times New Roman" w:cs="Times New Roman"/>
          <w:sz w:val="24"/>
          <w:szCs w:val="24"/>
        </w:rPr>
        <w:t xml:space="preserve"> знания о способах и методах ввода, редактирования, форматирования текстовой информации. </w:t>
      </w:r>
    </w:p>
    <w:p w:rsidR="004317FC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032F2F">
        <w:rPr>
          <w:rFonts w:ascii="Times New Roman" w:hAnsi="Times New Roman" w:cs="Times New Roman"/>
          <w:b/>
          <w:i/>
          <w:iCs/>
          <w:sz w:val="24"/>
          <w:szCs w:val="24"/>
        </w:rPr>
        <w:t>Развивающая:</w:t>
      </w:r>
      <w:r w:rsidRPr="00EF79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91F">
        <w:rPr>
          <w:rFonts w:ascii="Times New Roman" w:hAnsi="Times New Roman" w:cs="Times New Roman"/>
          <w:sz w:val="24"/>
          <w:szCs w:val="24"/>
        </w:rPr>
        <w:t xml:space="preserve">Развивать внимание, познавательный интерес, умение планировать свою работу, оценивать результат своего труда и товарища. </w:t>
      </w:r>
    </w:p>
    <w:p w:rsidR="00CA4DE1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032F2F">
        <w:rPr>
          <w:rFonts w:ascii="Times New Roman" w:hAnsi="Times New Roman" w:cs="Times New Roman"/>
          <w:b/>
          <w:i/>
          <w:iCs/>
          <w:sz w:val="24"/>
          <w:szCs w:val="24"/>
        </w:rPr>
        <w:t>Воспитывающая:</w:t>
      </w:r>
      <w:r w:rsidRPr="00EF79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91F">
        <w:rPr>
          <w:rFonts w:ascii="Times New Roman" w:hAnsi="Times New Roman" w:cs="Times New Roman"/>
          <w:sz w:val="24"/>
          <w:szCs w:val="24"/>
        </w:rPr>
        <w:t xml:space="preserve">Воспитывать трудолюбие, аккуратность, самостоятельность, уважительное отношение друг к другу. </w:t>
      </w:r>
    </w:p>
    <w:p w:rsidR="004317FC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F2F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032F2F">
        <w:rPr>
          <w:rFonts w:ascii="Times New Roman" w:hAnsi="Times New Roman" w:cs="Times New Roman"/>
          <w:b/>
          <w:sz w:val="24"/>
          <w:szCs w:val="24"/>
        </w:rPr>
        <w:t xml:space="preserve"> и формы </w:t>
      </w:r>
      <w:r w:rsidRPr="00032F2F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r w:rsidRPr="00EF791F">
        <w:rPr>
          <w:rFonts w:ascii="Times New Roman" w:hAnsi="Times New Roman" w:cs="Times New Roman"/>
          <w:sz w:val="24"/>
          <w:szCs w:val="24"/>
        </w:rPr>
        <w:t>: словесные, наглядные, практические, самостоятельная р</w:t>
      </w:r>
      <w:r w:rsidR="004317FC" w:rsidRPr="00EF791F">
        <w:rPr>
          <w:rFonts w:ascii="Times New Roman" w:hAnsi="Times New Roman" w:cs="Times New Roman"/>
          <w:sz w:val="24"/>
          <w:szCs w:val="24"/>
        </w:rPr>
        <w:t>абота по карточкам</w:t>
      </w:r>
      <w:r w:rsidRPr="00EF791F">
        <w:rPr>
          <w:rFonts w:ascii="Times New Roman" w:hAnsi="Times New Roman" w:cs="Times New Roman"/>
          <w:sz w:val="24"/>
          <w:szCs w:val="24"/>
        </w:rPr>
        <w:t>.</w:t>
      </w:r>
    </w:p>
    <w:p w:rsidR="00CA4DE1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Style w:val="ad"/>
          <w:rFonts w:ascii="Times New Roman" w:hAnsi="Times New Roman" w:cs="Times New Roman"/>
          <w:sz w:val="24"/>
          <w:szCs w:val="24"/>
        </w:rPr>
        <w:t>Оснащение урока:</w:t>
      </w:r>
      <w:r w:rsidRPr="00EF791F">
        <w:rPr>
          <w:rFonts w:ascii="Times New Roman" w:hAnsi="Times New Roman" w:cs="Times New Roman"/>
          <w:sz w:val="24"/>
          <w:szCs w:val="24"/>
        </w:rPr>
        <w:t xml:space="preserve"> Карточки с з</w:t>
      </w:r>
      <w:r w:rsidR="004317FC" w:rsidRPr="00EF791F">
        <w:rPr>
          <w:rFonts w:ascii="Times New Roman" w:hAnsi="Times New Roman" w:cs="Times New Roman"/>
          <w:sz w:val="24"/>
          <w:szCs w:val="24"/>
        </w:rPr>
        <w:t xml:space="preserve">аданиями </w:t>
      </w:r>
      <w:r w:rsidRPr="00EF791F">
        <w:rPr>
          <w:rFonts w:ascii="Times New Roman" w:hAnsi="Times New Roman" w:cs="Times New Roman"/>
          <w:sz w:val="24"/>
          <w:szCs w:val="24"/>
        </w:rPr>
        <w:t>для практической работы, индивидуальные карточки контроля знаний учащихся (Таблица успеха), компьютеры, мультимедиа-проектор, экран.</w:t>
      </w:r>
    </w:p>
    <w:p w:rsidR="008A3609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F2F">
        <w:rPr>
          <w:rFonts w:ascii="Times New Roman" w:hAnsi="Times New Roman" w:cs="Times New Roman"/>
          <w:b/>
          <w:bCs/>
          <w:sz w:val="24"/>
          <w:szCs w:val="24"/>
        </w:rPr>
        <w:t>Программное обеспечение</w:t>
      </w:r>
      <w:r w:rsidRPr="00032F2F">
        <w:rPr>
          <w:rFonts w:ascii="Times New Roman" w:hAnsi="Times New Roman" w:cs="Times New Roman"/>
          <w:b/>
          <w:sz w:val="24"/>
          <w:szCs w:val="24"/>
        </w:rPr>
        <w:t>:</w:t>
      </w:r>
      <w:r w:rsidRPr="00EF791F">
        <w:rPr>
          <w:rFonts w:ascii="Times New Roman" w:hAnsi="Times New Roman" w:cs="Times New Roman"/>
          <w:sz w:val="24"/>
          <w:szCs w:val="24"/>
        </w:rPr>
        <w:t xml:space="preserve"> текстовый процессор MS WORD. </w:t>
      </w:r>
      <w:r w:rsidR="004317FC" w:rsidRPr="00EF7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EF791F">
        <w:rPr>
          <w:rStyle w:val="ad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F791F">
        <w:rPr>
          <w:rStyle w:val="ad"/>
          <w:rFonts w:ascii="Times New Roman" w:hAnsi="Times New Roman" w:cs="Times New Roman"/>
          <w:sz w:val="24"/>
          <w:szCs w:val="24"/>
        </w:rPr>
        <w:t xml:space="preserve"> связи: </w:t>
      </w:r>
      <w:r w:rsidRPr="00EF791F">
        <w:rPr>
          <w:rFonts w:ascii="Times New Roman" w:hAnsi="Times New Roman" w:cs="Times New Roman"/>
          <w:sz w:val="24"/>
          <w:szCs w:val="24"/>
        </w:rPr>
        <w:t>применение полученных знаний, умений и навыков для выполнения рефератов и других печатных работ по любому предмету</w:t>
      </w:r>
      <w:r w:rsidR="004317FC" w:rsidRPr="00EF791F">
        <w:rPr>
          <w:rFonts w:ascii="Times New Roman" w:hAnsi="Times New Roman" w:cs="Times New Roman"/>
          <w:sz w:val="24"/>
          <w:szCs w:val="24"/>
        </w:rPr>
        <w:t xml:space="preserve">, история, математика, русский язык. </w:t>
      </w:r>
      <w:r w:rsidRPr="00EF791F">
        <w:rPr>
          <w:rStyle w:val="ad"/>
          <w:rFonts w:ascii="Times New Roman" w:hAnsi="Times New Roman" w:cs="Times New Roman"/>
          <w:sz w:val="24"/>
          <w:szCs w:val="24"/>
        </w:rPr>
        <w:t xml:space="preserve">Мотивация: </w:t>
      </w:r>
      <w:r w:rsidRPr="00EF791F">
        <w:rPr>
          <w:rFonts w:ascii="Times New Roman" w:hAnsi="Times New Roman" w:cs="Times New Roman"/>
          <w:sz w:val="24"/>
          <w:szCs w:val="24"/>
        </w:rPr>
        <w:t>Важность данной темы заключается в том, что она пригодится в дальнейшем при подготовке рефератов, написании курсовых и дипломных работ при обучении в вузах</w:t>
      </w:r>
      <w:r w:rsidR="004317FC" w:rsidRPr="00EF791F">
        <w:rPr>
          <w:rFonts w:ascii="Times New Roman" w:hAnsi="Times New Roman" w:cs="Times New Roman"/>
          <w:sz w:val="24"/>
          <w:szCs w:val="24"/>
        </w:rPr>
        <w:t>.</w:t>
      </w:r>
      <w:r w:rsidR="008A3609" w:rsidRPr="00EF791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A3609" w:rsidRPr="00D9141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Урок сопровождается презентацией.</w:t>
      </w:r>
    </w:p>
    <w:p w:rsidR="00EF791F" w:rsidRPr="00D9141E" w:rsidRDefault="00EF791F" w:rsidP="00D9141E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41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урока:</w:t>
      </w:r>
    </w:p>
    <w:p w:rsidR="00EF791F" w:rsidRPr="00D9141E" w:rsidRDefault="00D9141E" w:rsidP="00EF791F">
      <w:pPr>
        <w:pStyle w:val="af2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9141E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1. Организационный</w:t>
      </w:r>
      <w:r w:rsidR="00EF791F" w:rsidRPr="00D9141E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момент.</w:t>
      </w:r>
    </w:p>
    <w:p w:rsidR="00EF791F" w:rsidRPr="00EF791F" w:rsidRDefault="00EF791F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t>Здравств</w:t>
      </w:r>
      <w:r w:rsidR="00D9141E">
        <w:rPr>
          <w:rFonts w:ascii="Times New Roman" w:hAnsi="Times New Roman" w:cs="Times New Roman"/>
          <w:sz w:val="24"/>
          <w:szCs w:val="24"/>
          <w:lang w:eastAsia="ru-RU"/>
        </w:rPr>
        <w:t xml:space="preserve">уйте! Здравствуйте! 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и всегда. Я очень рада вас видеть. Улыбнитесь друг другу, пошлите соседу, окружающим приятную информацию, информацию любви, нежности, доброты.</w:t>
      </w:r>
    </w:p>
    <w:p w:rsidR="00D9141E" w:rsidRPr="00777C26" w:rsidRDefault="00EF791F" w:rsidP="00EF791F">
      <w:pPr>
        <w:pStyle w:val="af2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77C26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2. Подготовительный этап.</w:t>
      </w:r>
    </w:p>
    <w:p w:rsidR="00EF791F" w:rsidRPr="00EF791F" w:rsidRDefault="00EF791F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t>В течение ряда уроков вы изучали тестовый процессор MS WORD. Вы убедились, что текстовый процессор обладает широкими возможностями для ввода, форматирования и редактирования текста.</w:t>
      </w:r>
    </w:p>
    <w:p w:rsidR="00EF791F" w:rsidRPr="00EF791F" w:rsidRDefault="00EF791F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t>Вы создавали различные текстовые документы, научились вставлять в текстовый документ таблицы и иллюстрации.</w:t>
      </w:r>
    </w:p>
    <w:p w:rsidR="00EF791F" w:rsidRPr="00EF791F" w:rsidRDefault="00EF791F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t>Сегодня на уроке мы еще раз закрепим полученные знания.</w:t>
      </w:r>
    </w:p>
    <w:p w:rsidR="00EF791F" w:rsidRPr="00EF791F" w:rsidRDefault="00EF791F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t>Скажите, часто ли вам приходится набирать текстов</w:t>
      </w:r>
      <w:r w:rsidR="00777C26">
        <w:rPr>
          <w:rFonts w:ascii="Times New Roman" w:hAnsi="Times New Roman" w:cs="Times New Roman"/>
          <w:sz w:val="24"/>
          <w:szCs w:val="24"/>
          <w:lang w:eastAsia="ru-RU"/>
        </w:rPr>
        <w:t xml:space="preserve">ую информацию, готовить 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t xml:space="preserve"> рефераты?</w:t>
      </w:r>
    </w:p>
    <w:p w:rsidR="00EF791F" w:rsidRPr="00EF791F" w:rsidRDefault="00EF791F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t>Действительно, не только вы, но и множество людей самых разных профессий практически ежедневно сталкиваются с необходимостью публикации своих материалов. Это писатели, поэты, журналисты, дизайнеры.</w:t>
      </w:r>
    </w:p>
    <w:p w:rsidR="00EF791F" w:rsidRPr="00EF791F" w:rsidRDefault="00EF791F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777C26">
        <w:rPr>
          <w:rFonts w:ascii="Times New Roman" w:hAnsi="Times New Roman" w:cs="Times New Roman"/>
          <w:b/>
          <w:sz w:val="24"/>
          <w:szCs w:val="24"/>
          <w:lang w:eastAsia="ru-RU"/>
        </w:rPr>
        <w:t>Подготовка печатного издания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t> — комплексный процесс, который включает в себя следующие этапы: набор, редактирование и корректирование текста, подготовка иллюстраций, разработка дизайна всего издания.</w:t>
      </w:r>
      <w:r w:rsidR="00777C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t>Представьте, что наш класс сегодня – это салон оперативной полиграфии. Вы дизайнеры</w:t>
      </w:r>
      <w:r w:rsidR="00777C26">
        <w:rPr>
          <w:rFonts w:ascii="Times New Roman" w:hAnsi="Times New Roman" w:cs="Times New Roman"/>
          <w:sz w:val="24"/>
          <w:szCs w:val="24"/>
          <w:lang w:eastAsia="ru-RU"/>
        </w:rPr>
        <w:t>. Но прежде отгадайте ребус.</w:t>
      </w:r>
    </w:p>
    <w:p w:rsidR="00777C26" w:rsidRPr="00777C26" w:rsidRDefault="00777C26" w:rsidP="00777C26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7C26">
        <w:rPr>
          <w:rFonts w:ascii="Times New Roman" w:hAnsi="Times New Roman" w:cs="Times New Roman"/>
          <w:b/>
          <w:bCs/>
          <w:sz w:val="24"/>
          <w:szCs w:val="24"/>
        </w:rPr>
        <w:t>Разминка для ума.</w:t>
      </w:r>
      <w:r w:rsidRPr="00777C26">
        <w:rPr>
          <w:rFonts w:ascii="Times New Roman" w:hAnsi="Times New Roman" w:cs="Times New Roman"/>
          <w:b/>
          <w:sz w:val="24"/>
          <w:szCs w:val="24"/>
        </w:rPr>
        <w:t xml:space="preserve"> Решение ребуса.</w:t>
      </w:r>
      <w:r w:rsidR="006E7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470" w:rsidRPr="006E7470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CA4DE1" w:rsidRPr="00777C26" w:rsidRDefault="00777C26" w:rsidP="00EF791F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1352550"/>
            <wp:effectExtent l="19050" t="0" r="0" b="0"/>
            <wp:docPr id="17" name="Рисунок 3" descr="hello_html_7e24d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24d01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26" w:rsidRPr="00777C26" w:rsidRDefault="00777C26" w:rsidP="00777C26">
      <w:pPr>
        <w:pStyle w:val="af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C26">
        <w:rPr>
          <w:rFonts w:ascii="Times New Roman" w:hAnsi="Times New Roman" w:cs="Times New Roman"/>
          <w:b/>
          <w:sz w:val="24"/>
          <w:szCs w:val="24"/>
          <w:u w:val="single"/>
        </w:rPr>
        <w:t>Актуализация знаний.</w:t>
      </w:r>
    </w:p>
    <w:p w:rsidR="00C325AB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77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6E747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77C26">
        <w:rPr>
          <w:rFonts w:ascii="Times New Roman" w:hAnsi="Times New Roman" w:cs="Times New Roman"/>
          <w:sz w:val="24"/>
          <w:szCs w:val="24"/>
        </w:rPr>
        <w:t xml:space="preserve">   </w:t>
      </w:r>
      <w:r w:rsidRPr="00EF791F">
        <w:rPr>
          <w:rFonts w:ascii="Times New Roman" w:hAnsi="Times New Roman" w:cs="Times New Roman"/>
          <w:sz w:val="24"/>
          <w:szCs w:val="24"/>
        </w:rPr>
        <w:t>Внимание на экран.</w:t>
      </w:r>
    </w:p>
    <w:p w:rsidR="000A1ABB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 Внимательно посмотрите на текст и ответьте на вопросы. </w:t>
      </w:r>
    </w:p>
    <w:p w:rsidR="000A1ABB" w:rsidRPr="00777C26" w:rsidRDefault="00777C26" w:rsidP="00EF791F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7C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0A1ABB" w:rsidRPr="00777C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чего нужен текстовый редактор? </w:t>
      </w:r>
      <w:r w:rsidR="000A1ABB" w:rsidRPr="00777C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2. Способы запуска программы. </w:t>
      </w:r>
      <w:r w:rsidR="000A1ABB" w:rsidRPr="00777C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3. Чт</w:t>
      </w:r>
      <w:r w:rsidR="000A1ABB" w:rsidRPr="00777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такое редактирование текста? </w:t>
      </w:r>
      <w:r w:rsidR="000A1ABB" w:rsidRPr="00777C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4</w:t>
      </w:r>
      <w:r w:rsidR="000A1ABB" w:rsidRPr="00777C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 Как сохранить созданный документ? </w:t>
      </w:r>
    </w:p>
    <w:p w:rsidR="00C325AB" w:rsidRDefault="00777C26" w:rsidP="00C325AB">
      <w:pPr>
        <w:pStyle w:val="af2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777C26">
        <w:rPr>
          <w:rFonts w:ascii="Times New Roman" w:hAnsi="Times New Roman" w:cs="Times New Roman"/>
          <w:b/>
          <w:sz w:val="24"/>
          <w:szCs w:val="24"/>
        </w:rPr>
        <w:t>5.</w:t>
      </w:r>
      <w:r w:rsidR="000C5094" w:rsidRPr="00777C26">
        <w:rPr>
          <w:rFonts w:ascii="Times New Roman" w:hAnsi="Times New Roman" w:cs="Times New Roman"/>
          <w:b/>
          <w:sz w:val="24"/>
          <w:szCs w:val="24"/>
        </w:rPr>
        <w:t xml:space="preserve"> Какие объекты можно вставлять в </w:t>
      </w:r>
      <w:proofErr w:type="spellStart"/>
      <w:r w:rsidR="000C5094" w:rsidRPr="00777C26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0C5094" w:rsidRPr="00777C26">
        <w:rPr>
          <w:rFonts w:ascii="Times New Roman" w:hAnsi="Times New Roman" w:cs="Times New Roman"/>
          <w:b/>
          <w:sz w:val="24"/>
          <w:szCs w:val="24"/>
        </w:rPr>
        <w:t>?</w:t>
      </w:r>
      <w:r w:rsidR="00C325AB" w:rsidRPr="00C325AB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325AB" w:rsidRDefault="00C325AB" w:rsidP="00C325AB">
      <w:pPr>
        <w:pStyle w:val="af2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sectPr w:rsidR="00C325AB" w:rsidSect="00C325AB"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C325AB" w:rsidRPr="00777C26" w:rsidRDefault="00C325AB" w:rsidP="00C325AB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7C26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Учащиеся разгадывают загадки.</w:t>
      </w:r>
    </w:p>
    <w:p w:rsidR="00C325AB" w:rsidRDefault="00C325AB" w:rsidP="00C325AB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  <w:sectPr w:rsidR="00C325AB" w:rsidSect="00C325AB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C325AB" w:rsidRPr="00EF791F" w:rsidRDefault="00C325AB" w:rsidP="00C325AB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Он рисует, он считает,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br/>
        <w:t>Проектирует заводы,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br/>
        <w:t>Даже в космосе летает,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br/>
        <w:t>И дает прогноз погоды.</w:t>
      </w:r>
    </w:p>
    <w:p w:rsidR="00C325AB" w:rsidRPr="00AC3CBF" w:rsidRDefault="00C325AB" w:rsidP="00416D2E">
      <w:pPr>
        <w:pStyle w:val="af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C325AB" w:rsidRPr="00AC3CBF" w:rsidSect="00B0339B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EF791F">
        <w:rPr>
          <w:rFonts w:ascii="Times New Roman" w:hAnsi="Times New Roman" w:cs="Times New Roman"/>
          <w:sz w:val="24"/>
          <w:szCs w:val="24"/>
          <w:lang w:eastAsia="ru-RU"/>
        </w:rPr>
        <w:t>Миллионы вычислений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br/>
        <w:t>Может сделать за минуту.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br/>
        <w:t>Догадайся, что за гений?</w:t>
      </w:r>
      <w:r w:rsidRPr="00EF791F">
        <w:rPr>
          <w:rFonts w:ascii="Times New Roman" w:hAnsi="Times New Roman" w:cs="Times New Roman"/>
          <w:sz w:val="24"/>
          <w:szCs w:val="24"/>
          <w:lang w:eastAsia="ru-RU"/>
        </w:rPr>
        <w:br/>
        <w:t>Ну, конечно же - … </w:t>
      </w:r>
      <w:r w:rsidRPr="00777C2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КОМПЬЮТЕР</w:t>
      </w:r>
      <w:r w:rsidRPr="00777C26">
        <w:rPr>
          <w:rFonts w:ascii="Times New Roman" w:hAnsi="Times New Roman" w:cs="Times New Roman"/>
          <w:b/>
          <w:sz w:val="24"/>
          <w:szCs w:val="24"/>
          <w:lang w:eastAsia="ru-RU"/>
        </w:rPr>
        <w:t>!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Скромный серый колобок,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Длинный тонкий проводок,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Ну а на коробке -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Две или три кнопки.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В зоопарке есть зайчишка,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компьютера есть ... </w:t>
      </w:r>
      <w:r w:rsidRPr="00777C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 Ы Ш К А.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По клавишам прыг да скок -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Бе-ре-ги</w:t>
      </w:r>
      <w:proofErr w:type="spellEnd"/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но-го-ток</w:t>
      </w:r>
      <w:proofErr w:type="spellEnd"/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Раз-два и готово -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Отстукали слово!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Вот где пальцам физкультура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вот - ... </w:t>
      </w:r>
      <w:r w:rsidRPr="00777C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Л А В И А Т У Р А</w:t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смелый капитан!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А на нем - горит экран.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Яркой радугой он дышит,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нем компьютер пишет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И рисует без запинки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Всевозможные картинки.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Наверху машины всей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Размещается ... </w:t>
      </w:r>
      <w:r w:rsidRPr="00777C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 И С П Л Е Й.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теперь, друзья, загадка!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такое: рукоятка,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Кнопки две, курок и хвостик?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конечно, это ... </w:t>
      </w:r>
      <w:r w:rsidRPr="00777C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 Ж О Й С Т И К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И компьютеры порой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 между собой,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Но для этого одна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Им штуковина нужна.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К телефону подключил -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Сообщение получил!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Вещь, известная не всем!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Называется ... </w:t>
      </w:r>
      <w:r w:rsidRPr="00777C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 О Д Е М.</w:t>
      </w:r>
      <w:r w:rsidRPr="00777C2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Для чего же этот ящик?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Он в себя бумагу тащит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И сейчас же буквы, точки,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Запятые - строчка к строчке -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Напечатает картинку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Ловкий мастер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Струйный ... П Р И Н Т Е Р.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 дисплея - главный блок: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Там бежит электроток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>К самым важным микросхемам.</w:t>
      </w:r>
      <w:r w:rsidRPr="00EF791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791F">
        <w:rPr>
          <w:rFonts w:ascii="Times New Roman" w:hAnsi="Times New Roman" w:cs="Times New Roman"/>
          <w:sz w:val="24"/>
          <w:szCs w:val="24"/>
        </w:rPr>
        <w:br/>
      </w:r>
      <w:r w:rsidRPr="00EF7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блок зовут ... </w:t>
      </w:r>
      <w:r w:rsidRPr="00777C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И С Т Е М Н Ы М</w:t>
      </w:r>
    </w:p>
    <w:p w:rsidR="00C325AB" w:rsidRPr="00AC3CBF" w:rsidRDefault="00C325AB" w:rsidP="00EF791F">
      <w:pPr>
        <w:pStyle w:val="af2"/>
        <w:rPr>
          <w:rFonts w:ascii="Times New Roman" w:hAnsi="Times New Roman" w:cs="Times New Roman"/>
          <w:b/>
          <w:sz w:val="24"/>
          <w:szCs w:val="24"/>
        </w:rPr>
        <w:sectPr w:rsidR="00C325AB" w:rsidRPr="00AC3CBF" w:rsidSect="00C325AB"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CA4DE1" w:rsidRPr="00777C26" w:rsidRDefault="00CA4DE1" w:rsidP="00EF791F">
      <w:pPr>
        <w:pStyle w:val="af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C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Изучение нового материал</w:t>
      </w:r>
      <w:proofErr w:type="gramStart"/>
      <w:r w:rsidRPr="00777C2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777C2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77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закрепление)</w:t>
      </w:r>
      <w:r w:rsidR="000F2F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77C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07C8">
        <w:rPr>
          <w:rFonts w:ascii="Times New Roman" w:hAnsi="Times New Roman" w:cs="Times New Roman"/>
          <w:b/>
          <w:sz w:val="24"/>
          <w:szCs w:val="24"/>
          <w:u w:val="single"/>
        </w:rPr>
        <w:t>Слайд 5</w:t>
      </w:r>
    </w:p>
    <w:p w:rsidR="003F6683" w:rsidRPr="003F6683" w:rsidRDefault="00CA4DE1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Мы</w:t>
      </w:r>
      <w:r w:rsidR="00AC3CBF">
        <w:rPr>
          <w:rFonts w:ascii="Times New Roman" w:hAnsi="Times New Roman" w:cs="Times New Roman"/>
          <w:sz w:val="24"/>
          <w:szCs w:val="24"/>
        </w:rPr>
        <w:t xml:space="preserve">  познакомимся с </w:t>
      </w:r>
      <w:r w:rsidRPr="00EF791F">
        <w:rPr>
          <w:rFonts w:ascii="Times New Roman" w:hAnsi="Times New Roman" w:cs="Times New Roman"/>
          <w:sz w:val="24"/>
          <w:szCs w:val="24"/>
        </w:rPr>
        <w:t xml:space="preserve"> возможностями </w:t>
      </w:r>
      <w:r w:rsidRPr="00EF79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F791F">
        <w:rPr>
          <w:rFonts w:ascii="Times New Roman" w:hAnsi="Times New Roman" w:cs="Times New Roman"/>
          <w:sz w:val="24"/>
          <w:szCs w:val="24"/>
        </w:rPr>
        <w:t xml:space="preserve">, которые позволяют более кратко и удобно представить информацию. </w:t>
      </w:r>
      <w:r w:rsidR="003F6683"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давайте вспомним, как </w:t>
      </w:r>
      <w:r w:rsidR="003F66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открывается программа M</w:t>
      </w:r>
      <w:r w:rsidR="003F6683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="003F6683" w:rsidRPr="003F66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6683"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Word</w:t>
      </w:r>
      <w:proofErr w:type="spellEnd"/>
      <w:r w:rsidR="00AC3C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как сохранить документ.</w:t>
      </w:r>
      <w:r w:rsidR="003F6683"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</w:t>
      </w:r>
      <w:r w:rsid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кно</w:t>
      </w:r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пки «Пуск» — «Все программы» — «</w:t>
      </w:r>
      <w:proofErr w:type="spellStart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Microsoft</w:t>
      </w:r>
      <w:proofErr w:type="spellEnd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Office</w:t>
      </w:r>
      <w:proofErr w:type="spellEnd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» — «</w:t>
      </w:r>
      <w:proofErr w:type="spellStart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Microsoft</w:t>
      </w:r>
      <w:proofErr w:type="spellEnd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Word</w:t>
      </w:r>
      <w:proofErr w:type="spellEnd"/>
      <w:r w:rsidR="003F6683" w:rsidRPr="003F668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  <w:r w:rsidR="003F6683"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3F6683" w:rsidRPr="00EF791F" w:rsidTr="00EA7864">
        <w:tc>
          <w:tcPr>
            <w:tcW w:w="5778" w:type="dxa"/>
          </w:tcPr>
          <w:p w:rsidR="003F6683" w:rsidRPr="00EF791F" w:rsidRDefault="003F6683" w:rsidP="00EA7864">
            <w:pPr>
              <w:pStyle w:val="af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0" cy="2295525"/>
                  <wp:effectExtent l="1905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683" w:rsidRPr="00EF791F" w:rsidRDefault="003F6683" w:rsidP="00EA786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F">
              <w:rPr>
                <w:rFonts w:ascii="Times New Roman" w:hAnsi="Times New Roman" w:cs="Times New Roman"/>
                <w:sz w:val="24"/>
                <w:szCs w:val="24"/>
              </w:rPr>
              <w:t>Рис. 1. Создание документа в окне Мои документы</w:t>
            </w:r>
          </w:p>
        </w:tc>
        <w:tc>
          <w:tcPr>
            <w:tcW w:w="3793" w:type="dxa"/>
          </w:tcPr>
          <w:p w:rsidR="003F6683" w:rsidRPr="00EF791F" w:rsidRDefault="003F6683" w:rsidP="00EA786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2247900"/>
                  <wp:effectExtent l="38100" t="19050" r="28575" b="19050"/>
                  <wp:docPr id="1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-1563" r="86865" b="5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479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F6683" w:rsidRPr="00EF791F" w:rsidRDefault="003F6683" w:rsidP="00EA786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F791F">
              <w:rPr>
                <w:rFonts w:ascii="Times New Roman" w:hAnsi="Times New Roman" w:cs="Times New Roman"/>
                <w:sz w:val="24"/>
                <w:szCs w:val="24"/>
              </w:rPr>
              <w:t xml:space="preserve">Рис. 2. Меню кнопки </w:t>
            </w:r>
            <w:r w:rsidRPr="00EF7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</w:tr>
    </w:tbl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Сохранение документа посредством выбора команды </w:t>
      </w:r>
      <w:r w:rsidRPr="00AC3CBF">
        <w:rPr>
          <w:rFonts w:ascii="Times New Roman" w:hAnsi="Times New Roman" w:cs="Times New Roman"/>
          <w:b/>
          <w:bCs/>
          <w:iCs/>
          <w:sz w:val="24"/>
          <w:szCs w:val="24"/>
        </w:rPr>
        <w:t>Сохранить</w:t>
      </w:r>
      <w:r w:rsidRPr="00EF791F">
        <w:rPr>
          <w:rFonts w:ascii="Times New Roman" w:hAnsi="Times New Roman" w:cs="Times New Roman"/>
          <w:sz w:val="24"/>
          <w:szCs w:val="24"/>
        </w:rPr>
        <w:t xml:space="preserve"> из меню кнопки </w:t>
      </w:r>
      <w:r w:rsidRPr="00EF791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F791F">
        <w:rPr>
          <w:rFonts w:ascii="Times New Roman" w:hAnsi="Times New Roman" w:cs="Times New Roman"/>
          <w:sz w:val="24"/>
          <w:szCs w:val="24"/>
        </w:rPr>
        <w:t xml:space="preserve"> или щелчка мышью на кнопке </w:t>
      </w:r>
      <w:r w:rsidRPr="00EF791F">
        <w:rPr>
          <w:rFonts w:ascii="Times New Roman" w:hAnsi="Times New Roman" w:cs="Times New Roman"/>
          <w:noProof/>
          <w:sz w:val="24"/>
          <w:szCs w:val="24"/>
        </w:rPr>
        <w:t>Сохранить</w:t>
      </w:r>
      <w:r w:rsidRPr="00EF791F">
        <w:rPr>
          <w:rFonts w:ascii="Times New Roman" w:hAnsi="Times New Roman" w:cs="Times New Roman"/>
          <w:sz w:val="24"/>
          <w:szCs w:val="24"/>
        </w:rPr>
        <w:t xml:space="preserve">, расположенной на </w:t>
      </w:r>
      <w:hyperlink r:id="rId12" w:anchor="1" w:history="1">
        <w:r w:rsidRPr="00EF791F">
          <w:rPr>
            <w:rStyle w:val="ab"/>
            <w:rFonts w:ascii="Times New Roman" w:hAnsi="Times New Roman" w:cs="Times New Roman"/>
            <w:b/>
            <w:color w:val="000000"/>
            <w:sz w:val="24"/>
            <w:szCs w:val="24"/>
          </w:rPr>
          <w:t>Панели</w:t>
        </w:r>
      </w:hyperlink>
      <w:r w:rsidR="00AC3CBF">
        <w:rPr>
          <w:rFonts w:ascii="Times New Roman" w:hAnsi="Times New Roman" w:cs="Times New Roman"/>
          <w:sz w:val="24"/>
          <w:szCs w:val="24"/>
        </w:rPr>
        <w:t xml:space="preserve"> быстрого доступа, </w:t>
      </w:r>
      <w:r w:rsidR="00AC3CBF" w:rsidRPr="00AC3CBF">
        <w:rPr>
          <w:rFonts w:ascii="Times New Roman" w:hAnsi="Times New Roman" w:cs="Times New Roman"/>
          <w:b/>
          <w:sz w:val="24"/>
          <w:szCs w:val="24"/>
        </w:rPr>
        <w:t>Сохранить как</w:t>
      </w:r>
      <w:r w:rsidR="00AC3CBF">
        <w:rPr>
          <w:rFonts w:ascii="Times New Roman" w:hAnsi="Times New Roman" w:cs="Times New Roman"/>
          <w:sz w:val="24"/>
          <w:szCs w:val="24"/>
        </w:rPr>
        <w:t>.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Подготовка текстов с использованием текстового процессора заключается в последовательном выполнении ряда этапов: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набор текста;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редактирование введенной информации;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форматирование (оформление) отдельных структурных элементов будущего документа;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печать документа;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сохранение текста документа и ведение архива текстов.</w:t>
      </w:r>
    </w:p>
    <w:p w:rsidR="003F6683" w:rsidRPr="00E85D70" w:rsidRDefault="00AC3CBF" w:rsidP="003F6683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---Какие можно провести о</w:t>
      </w:r>
      <w:r w:rsidRPr="00E85D70">
        <w:rPr>
          <w:rFonts w:ascii="Times New Roman" w:hAnsi="Times New Roman" w:cs="Times New Roman"/>
          <w:b/>
          <w:sz w:val="24"/>
          <w:szCs w:val="24"/>
        </w:rPr>
        <w:t>перации редактирования текстового документа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добавление;</w:t>
      </w:r>
      <w:r w:rsidR="00E85D70">
        <w:rPr>
          <w:rFonts w:ascii="Times New Roman" w:hAnsi="Times New Roman" w:cs="Times New Roman"/>
          <w:sz w:val="24"/>
          <w:szCs w:val="24"/>
        </w:rPr>
        <w:t xml:space="preserve"> </w:t>
      </w:r>
      <w:r w:rsidRPr="00EF791F">
        <w:rPr>
          <w:rFonts w:ascii="Times New Roman" w:hAnsi="Times New Roman" w:cs="Times New Roman"/>
          <w:sz w:val="24"/>
          <w:szCs w:val="24"/>
        </w:rPr>
        <w:t>удаление;</w:t>
      </w:r>
      <w:r w:rsidR="00E85D70">
        <w:rPr>
          <w:rFonts w:ascii="Times New Roman" w:hAnsi="Times New Roman" w:cs="Times New Roman"/>
          <w:sz w:val="24"/>
          <w:szCs w:val="24"/>
        </w:rPr>
        <w:t xml:space="preserve">  </w:t>
      </w:r>
      <w:r w:rsidRPr="00EF791F">
        <w:rPr>
          <w:rFonts w:ascii="Times New Roman" w:hAnsi="Times New Roman" w:cs="Times New Roman"/>
          <w:sz w:val="24"/>
          <w:szCs w:val="24"/>
        </w:rPr>
        <w:t>перемещение;</w:t>
      </w:r>
      <w:r w:rsidR="00E85D70">
        <w:rPr>
          <w:rFonts w:ascii="Times New Roman" w:hAnsi="Times New Roman" w:cs="Times New Roman"/>
          <w:sz w:val="24"/>
          <w:szCs w:val="24"/>
        </w:rPr>
        <w:t xml:space="preserve"> </w:t>
      </w:r>
      <w:r w:rsidRPr="00EF791F">
        <w:rPr>
          <w:rFonts w:ascii="Times New Roman" w:hAnsi="Times New Roman" w:cs="Times New Roman"/>
          <w:sz w:val="24"/>
          <w:szCs w:val="24"/>
        </w:rPr>
        <w:t>копирование фрагмента текста.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Для удаления одного или нескольких символов используются клавиши </w:t>
      </w:r>
      <w:r w:rsidRPr="00AC3CBF">
        <w:rPr>
          <w:rFonts w:ascii="Times New Roman" w:hAnsi="Times New Roman" w:cs="Times New Roman"/>
          <w:b/>
          <w:sz w:val="24"/>
          <w:szCs w:val="24"/>
          <w:lang w:val="en-US"/>
        </w:rPr>
        <w:t>Delete</w:t>
      </w:r>
      <w:r w:rsidR="00AC3CBF">
        <w:rPr>
          <w:rFonts w:ascii="Times New Roman" w:hAnsi="Times New Roman" w:cs="Times New Roman"/>
          <w:sz w:val="24"/>
          <w:szCs w:val="24"/>
        </w:rPr>
        <w:t>(</w:t>
      </w:r>
      <w:r w:rsidR="00AC3CBF" w:rsidRPr="00EF791F">
        <w:rPr>
          <w:rFonts w:ascii="Times New Roman" w:hAnsi="Times New Roman" w:cs="Times New Roman"/>
          <w:sz w:val="24"/>
          <w:szCs w:val="24"/>
        </w:rPr>
        <w:t>удаляется символ справа от курсора</w:t>
      </w:r>
      <w:r w:rsidR="00AC3CBF">
        <w:rPr>
          <w:rFonts w:ascii="Times New Roman" w:hAnsi="Times New Roman" w:cs="Times New Roman"/>
          <w:sz w:val="24"/>
          <w:szCs w:val="24"/>
        </w:rPr>
        <w:t>)</w:t>
      </w:r>
      <w:r w:rsidRPr="00AC3CBF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AC3CBF">
        <w:rPr>
          <w:rFonts w:ascii="Times New Roman" w:hAnsi="Times New Roman" w:cs="Times New Roman"/>
          <w:b/>
          <w:sz w:val="24"/>
          <w:szCs w:val="24"/>
          <w:lang w:val="en-US"/>
        </w:rPr>
        <w:t>Backspace</w:t>
      </w:r>
      <w:r w:rsidR="00AC3C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F791F">
        <w:rPr>
          <w:rFonts w:ascii="Times New Roman" w:hAnsi="Times New Roman" w:cs="Times New Roman"/>
          <w:sz w:val="24"/>
          <w:szCs w:val="24"/>
        </w:rPr>
        <w:t>удаляется символ слева от курсора</w:t>
      </w:r>
      <w:r w:rsidR="00AC3CBF">
        <w:rPr>
          <w:rFonts w:ascii="Times New Roman" w:hAnsi="Times New Roman" w:cs="Times New Roman"/>
          <w:sz w:val="24"/>
          <w:szCs w:val="24"/>
        </w:rPr>
        <w:t>)</w:t>
      </w:r>
      <w:r w:rsidRPr="00EF791F">
        <w:rPr>
          <w:rFonts w:ascii="Times New Roman" w:hAnsi="Times New Roman" w:cs="Times New Roman"/>
          <w:sz w:val="24"/>
          <w:szCs w:val="24"/>
        </w:rPr>
        <w:t>.</w:t>
      </w:r>
    </w:p>
    <w:p w:rsidR="003F6683" w:rsidRPr="00E85D70" w:rsidRDefault="00AC3CBF" w:rsidP="003F6683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</w:t>
      </w:r>
      <w:r w:rsidRPr="00AC3CBF">
        <w:rPr>
          <w:rFonts w:ascii="Times New Roman" w:hAnsi="Times New Roman" w:cs="Times New Roman"/>
          <w:b/>
          <w:sz w:val="24"/>
          <w:szCs w:val="24"/>
        </w:rPr>
        <w:t>Ребя</w:t>
      </w:r>
      <w:r>
        <w:rPr>
          <w:rFonts w:ascii="Times New Roman" w:hAnsi="Times New Roman" w:cs="Times New Roman"/>
          <w:b/>
          <w:sz w:val="24"/>
          <w:szCs w:val="24"/>
        </w:rPr>
        <w:t>та, как мы можем редактировать,</w:t>
      </w:r>
      <w:r w:rsidRPr="00AC3CBF">
        <w:rPr>
          <w:rFonts w:ascii="Times New Roman" w:hAnsi="Times New Roman" w:cs="Times New Roman"/>
          <w:b/>
          <w:sz w:val="24"/>
          <w:szCs w:val="24"/>
        </w:rPr>
        <w:t xml:space="preserve"> форматировать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оформлять</w:t>
      </w:r>
      <w:r w:rsidRPr="00AC3CBF">
        <w:rPr>
          <w:rFonts w:ascii="Times New Roman" w:hAnsi="Times New Roman" w:cs="Times New Roman"/>
          <w:b/>
          <w:sz w:val="24"/>
          <w:szCs w:val="24"/>
        </w:rPr>
        <w:t xml:space="preserve"> документ?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F6683" w:rsidRPr="00E85D70">
        <w:rPr>
          <w:rFonts w:ascii="Times New Roman" w:hAnsi="Times New Roman" w:cs="Times New Roman"/>
          <w:b/>
          <w:sz w:val="24"/>
          <w:szCs w:val="24"/>
        </w:rPr>
        <w:t>Перемещение</w:t>
      </w:r>
      <w:r>
        <w:rPr>
          <w:rFonts w:ascii="Times New Roman" w:hAnsi="Times New Roman" w:cs="Times New Roman"/>
          <w:b/>
          <w:sz w:val="24"/>
          <w:szCs w:val="24"/>
        </w:rPr>
        <w:t>, копиро</w:t>
      </w:r>
      <w:r w:rsidR="00CB32C9">
        <w:rPr>
          <w:rFonts w:ascii="Times New Roman" w:hAnsi="Times New Roman" w:cs="Times New Roman"/>
          <w:b/>
          <w:sz w:val="24"/>
          <w:szCs w:val="24"/>
        </w:rPr>
        <w:t>вание</w:t>
      </w:r>
      <w:r w:rsidR="003F6683" w:rsidRPr="00E85D70">
        <w:rPr>
          <w:rFonts w:ascii="Times New Roman" w:hAnsi="Times New Roman" w:cs="Times New Roman"/>
          <w:b/>
          <w:sz w:val="24"/>
          <w:szCs w:val="24"/>
        </w:rPr>
        <w:t xml:space="preserve"> фрагмента: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С помощью контекстного меню</w:t>
      </w:r>
      <w:r w:rsidR="00E85D70">
        <w:rPr>
          <w:rFonts w:ascii="Times New Roman" w:hAnsi="Times New Roman" w:cs="Times New Roman"/>
          <w:sz w:val="24"/>
          <w:szCs w:val="24"/>
        </w:rPr>
        <w:t>,</w:t>
      </w:r>
      <w:r w:rsidRPr="00EF791F">
        <w:rPr>
          <w:rFonts w:ascii="Times New Roman" w:hAnsi="Times New Roman" w:cs="Times New Roman"/>
          <w:sz w:val="24"/>
          <w:szCs w:val="24"/>
        </w:rPr>
        <w:t xml:space="preserve"> мыши</w:t>
      </w:r>
      <w:r w:rsidR="00E85D70">
        <w:rPr>
          <w:rFonts w:ascii="Times New Roman" w:hAnsi="Times New Roman" w:cs="Times New Roman"/>
          <w:sz w:val="24"/>
          <w:szCs w:val="24"/>
        </w:rPr>
        <w:t xml:space="preserve">, </w:t>
      </w:r>
      <w:r w:rsidRPr="00EF791F">
        <w:rPr>
          <w:rFonts w:ascii="Times New Roman" w:hAnsi="Times New Roman" w:cs="Times New Roman"/>
          <w:sz w:val="24"/>
          <w:szCs w:val="24"/>
        </w:rPr>
        <w:t>команд вкладки Главная</w:t>
      </w:r>
      <w:r w:rsidR="00E85D70">
        <w:rPr>
          <w:rFonts w:ascii="Times New Roman" w:hAnsi="Times New Roman" w:cs="Times New Roman"/>
          <w:sz w:val="24"/>
          <w:szCs w:val="24"/>
        </w:rPr>
        <w:t>,</w:t>
      </w:r>
      <w:r w:rsidRPr="00EF791F">
        <w:rPr>
          <w:rFonts w:ascii="Times New Roman" w:hAnsi="Times New Roman" w:cs="Times New Roman"/>
          <w:sz w:val="24"/>
          <w:szCs w:val="24"/>
        </w:rPr>
        <w:t xml:space="preserve"> клавиатуры</w:t>
      </w:r>
    </w:p>
    <w:p w:rsidR="003F6683" w:rsidRPr="00AC3CBF" w:rsidRDefault="003F6683" w:rsidP="003F6683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 средствам оформления текстового документа относятся:</w:t>
      </w:r>
    </w:p>
    <w:p w:rsidR="00AC3CBF" w:rsidRPr="00EF791F" w:rsidRDefault="003F6683" w:rsidP="00AC3CBF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AC3CBF"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Форматирование элементов документа:</w:t>
      </w:r>
    </w:p>
    <w:p w:rsidR="00AC3CBF" w:rsidRPr="00EF791F" w:rsidRDefault="00AC3CBF" w:rsidP="00AC3CBF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Изменение параметров шрифта 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(типа, цвета, размера, начертания)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 помощью кнопок  на панели инструментов </w:t>
      </w:r>
      <w:r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Форматирование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C3CBF" w:rsidRPr="00EF791F" w:rsidRDefault="00AC3CBF" w:rsidP="00AC3CBF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анимации текста 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Формат - Шрифт-Анимация-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 эффект анимации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C3CBF" w:rsidRPr="00EF791F" w:rsidRDefault="00AC3CBF" w:rsidP="00AC3CBF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фона документа (</w:t>
      </w:r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Формат-Фон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 – Способы заливки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…);</w:t>
      </w:r>
    </w:p>
    <w:p w:rsidR="00AC3CBF" w:rsidRPr="00AC3CBF" w:rsidRDefault="00AC3CBF" w:rsidP="00AC3CBF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рамки текстового документа 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Формат - Границы и заливка – Страница- рисунок – узор рисунка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);</w:t>
      </w:r>
    </w:p>
    <w:p w:rsidR="00AC3CBF" w:rsidRPr="00AC3CBF" w:rsidRDefault="00AC3CBF" w:rsidP="00AC3CBF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Изменение ориентации листа 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Файл – Параметры </w:t>
      </w:r>
      <w:proofErr w:type="spellStart"/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страницы-Ориентация</w:t>
      </w:r>
      <w:proofErr w:type="spellEnd"/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(книжная или альбомная)).</w:t>
      </w:r>
      <w:r w:rsidRPr="00AC3CB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Слайд 3</w:t>
      </w:r>
    </w:p>
    <w:p w:rsidR="003F6683" w:rsidRPr="00AC3CBF" w:rsidRDefault="00AC3CBF" w:rsidP="003F6683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3F6683"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Вставка объектов с панели инструментов Рисование:</w:t>
      </w:r>
      <w:r w:rsidR="00D663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Слайд 6</w:t>
      </w:r>
    </w:p>
    <w:p w:rsidR="003F6683" w:rsidRPr="00EF791F" w:rsidRDefault="003F6683" w:rsidP="003F6683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Автофигуры</w:t>
      </w:r>
      <w:proofErr w:type="spellEnd"/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(кнопка </w:t>
      </w:r>
      <w:proofErr w:type="spellStart"/>
      <w:r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Автофигуры</w:t>
      </w:r>
      <w:proofErr w:type="spellEnd"/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Звезды и ленты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(или </w:t>
      </w:r>
      <w:r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Основные фигуры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3F6683" w:rsidRPr="00151A47" w:rsidRDefault="003F6683" w:rsidP="003F6683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Объект </w:t>
      </w:r>
      <w:proofErr w:type="spellStart"/>
      <w:r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WordArt</w:t>
      </w:r>
      <w:proofErr w:type="spellEnd"/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AC3C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Надпись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51A47" w:rsidRPr="00151A47">
        <w:rPr>
          <w:rFonts w:ascii="Times New Roman" w:hAnsi="Times New Roman" w:cs="Times New Roman"/>
          <w:sz w:val="24"/>
          <w:szCs w:val="24"/>
        </w:rPr>
        <w:t xml:space="preserve"> </w:t>
      </w:r>
      <w:r w:rsidR="00151A47" w:rsidRPr="00EF791F">
        <w:rPr>
          <w:rFonts w:ascii="Times New Roman" w:hAnsi="Times New Roman" w:cs="Times New Roman"/>
          <w:sz w:val="24"/>
          <w:szCs w:val="24"/>
        </w:rPr>
        <w:t>Художественно оформленный текст является графическим объектом, для его изменения можно использовать другие кнопки панели инструментов Рисование</w:t>
      </w:r>
      <w:r w:rsidR="00151A47">
        <w:rPr>
          <w:rFonts w:ascii="Times New Roman" w:hAnsi="Times New Roman" w:cs="Times New Roman"/>
          <w:sz w:val="24"/>
          <w:szCs w:val="24"/>
        </w:rPr>
        <w:t>.</w:t>
      </w:r>
    </w:p>
    <w:p w:rsidR="003F6683" w:rsidRPr="00AC3CBF" w:rsidRDefault="00AC3CBF" w:rsidP="003F6683">
      <w:pPr>
        <w:pStyle w:val="af2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--- Что мы можем вставить через вкладку Вставка?</w:t>
      </w:r>
    </w:p>
    <w:p w:rsidR="003F6683" w:rsidRPr="00EF791F" w:rsidRDefault="003F6683" w:rsidP="00AC3CBF">
      <w:pPr>
        <w:pStyle w:val="af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вставки графических изображений в документ используется </w:t>
      </w:r>
      <w:proofErr w:type="spellStart"/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</w:t>
      </w:r>
      <w:proofErr w:type="spellEnd"/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панель </w:t>
      </w:r>
      <w:r w:rsidRPr="00EF79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Иллюстрации 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меню </w:t>
      </w:r>
      <w:r w:rsidR="00AC3CBF" w:rsidRPr="00AC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Вставка</w:t>
      </w:r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рисунок, клип, </w:t>
      </w:r>
      <w:proofErr w:type="spellStart"/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смарт</w:t>
      </w:r>
      <w:proofErr w:type="spellEnd"/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арт</w:t>
      </w:r>
      <w:proofErr w:type="spellEnd"/>
      <w:r w:rsidRPr="00AC3CB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, диаграмма.</w:t>
      </w:r>
      <w:r w:rsidRPr="00EF791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мы с вами будет работать с ними. </w:t>
      </w:r>
    </w:p>
    <w:p w:rsidR="00151A47" w:rsidRDefault="00151A47" w:rsidP="00EF791F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</w:p>
    <w:p w:rsidR="00CA4DE1" w:rsidRPr="00EF791F" w:rsidRDefault="00AC3CBF" w:rsidP="00EF791F">
      <w:pPr>
        <w:pStyle w:val="af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="00CA4DE1" w:rsidRPr="00AC3CBF">
        <w:rPr>
          <w:rFonts w:ascii="Times New Roman" w:hAnsi="Times New Roman" w:cs="Times New Roman"/>
          <w:b/>
          <w:sz w:val="24"/>
          <w:szCs w:val="24"/>
        </w:rPr>
        <w:t>Шаблоны и  стили.</w:t>
      </w:r>
      <w:r w:rsidRPr="00AC3C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63F7">
        <w:rPr>
          <w:rFonts w:ascii="Times New Roman" w:hAnsi="Times New Roman" w:cs="Times New Roman"/>
          <w:b/>
          <w:sz w:val="24"/>
          <w:szCs w:val="24"/>
          <w:u w:val="single"/>
        </w:rPr>
        <w:t>Слайд 7.</w:t>
      </w:r>
    </w:p>
    <w:p w:rsidR="00AC3CBF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С помощью шаблонов </w:t>
      </w:r>
      <w:r w:rsidRPr="00EF79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F791F">
        <w:rPr>
          <w:rFonts w:ascii="Times New Roman" w:hAnsi="Times New Roman" w:cs="Times New Roman"/>
          <w:sz w:val="24"/>
          <w:szCs w:val="24"/>
        </w:rPr>
        <w:t xml:space="preserve">  возможно быстро создавать письма, факсы, надписи на конвертах и т.п., они предназначены для создания профессионально оформленных документов. Чтобы создать документ на базе стандартного шаблона </w:t>
      </w:r>
      <w:r w:rsidRPr="00EF79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F791F">
        <w:rPr>
          <w:rFonts w:ascii="Times New Roman" w:hAnsi="Times New Roman" w:cs="Times New Roman"/>
          <w:sz w:val="24"/>
          <w:szCs w:val="24"/>
        </w:rPr>
        <w:t xml:space="preserve">, выполните следующее: выберите </w:t>
      </w:r>
      <w:r w:rsidRPr="00EF791F">
        <w:rPr>
          <w:rStyle w:val="af1"/>
          <w:rFonts w:ascii="Times New Roman" w:eastAsiaTheme="minorHAnsi" w:hAnsi="Times New Roman"/>
          <w:sz w:val="24"/>
          <w:szCs w:val="24"/>
        </w:rPr>
        <w:t xml:space="preserve">Файл→Создать. </w:t>
      </w:r>
    </w:p>
    <w:p w:rsidR="00CA4DE1" w:rsidRPr="00EF791F" w:rsidRDefault="00CA4DE1" w:rsidP="00EF791F">
      <w:pPr>
        <w:pStyle w:val="af2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 Стиль </w:t>
      </w:r>
      <w:r w:rsidRPr="00EF791F">
        <w:rPr>
          <w:rStyle w:val="af0"/>
          <w:rFonts w:ascii="Times New Roman" w:eastAsiaTheme="minorHAnsi" w:hAnsi="Times New Roman"/>
          <w:color w:val="auto"/>
          <w:sz w:val="24"/>
          <w:szCs w:val="24"/>
        </w:rPr>
        <w:t xml:space="preserve">— это совокупность приемов форматирования. Стиль имеет название и задается в отдельном поле. </w:t>
      </w:r>
      <w:r w:rsidRPr="00EF791F">
        <w:rPr>
          <w:rFonts w:ascii="Times New Roman" w:hAnsi="Times New Roman" w:cs="Times New Roman"/>
          <w:sz w:val="24"/>
          <w:szCs w:val="24"/>
        </w:rPr>
        <w:t>Если позже вы внесете изменения в определенный стиль, весь текст документа, к которому был применен этот стиль, изменится в соответствии с новым определением стиля.</w:t>
      </w:r>
    </w:p>
    <w:p w:rsidR="00CA4DE1" w:rsidRPr="00EF791F" w:rsidRDefault="00151A47" w:rsidP="00EF791F">
      <w:pPr>
        <w:pStyle w:val="af2"/>
        <w:rPr>
          <w:rFonts w:ascii="Times New Roman" w:hAnsi="Times New Roman" w:cs="Times New Roman"/>
          <w:i/>
          <w:sz w:val="24"/>
          <w:szCs w:val="24"/>
        </w:rPr>
      </w:pPr>
      <w:r w:rsidRPr="00151A47">
        <w:rPr>
          <w:rStyle w:val="ad"/>
          <w:rFonts w:ascii="Times New Roman" w:hAnsi="Times New Roman" w:cs="Times New Roman"/>
          <w:color w:val="000000"/>
          <w:sz w:val="24"/>
          <w:szCs w:val="24"/>
        </w:rPr>
        <w:t>4.</w:t>
      </w:r>
      <w:r w:rsidR="00CA4DE1" w:rsidRPr="00151A47">
        <w:rPr>
          <w:rStyle w:val="ad"/>
          <w:rFonts w:ascii="Times New Roman" w:hAnsi="Times New Roman" w:cs="Times New Roman"/>
          <w:color w:val="000000"/>
          <w:sz w:val="24"/>
          <w:szCs w:val="24"/>
        </w:rPr>
        <w:t>Списки</w:t>
      </w:r>
      <w:r w:rsidR="00CA4DE1" w:rsidRPr="00151A47">
        <w:rPr>
          <w:rFonts w:ascii="Times New Roman" w:hAnsi="Times New Roman" w:cs="Times New Roman"/>
          <w:sz w:val="24"/>
          <w:szCs w:val="24"/>
        </w:rPr>
        <w:t>.</w:t>
      </w:r>
      <w:r w:rsidR="00CA4DE1" w:rsidRPr="00EF7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F7">
        <w:rPr>
          <w:rStyle w:val="ad"/>
          <w:rFonts w:ascii="Times New Roman" w:hAnsi="Times New Roman" w:cs="Times New Roman"/>
          <w:color w:val="000000"/>
          <w:sz w:val="24"/>
          <w:szCs w:val="24"/>
          <w:u w:val="single"/>
        </w:rPr>
        <w:t>Слайд 8</w:t>
      </w:r>
      <w:r w:rsidRPr="00EF791F">
        <w:rPr>
          <w:rStyle w:val="ad"/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151A47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В ТР </w:t>
      </w:r>
      <w:r w:rsidRPr="00EF79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F791F">
        <w:rPr>
          <w:rFonts w:ascii="Times New Roman" w:hAnsi="Times New Roman" w:cs="Times New Roman"/>
          <w:sz w:val="24"/>
          <w:szCs w:val="24"/>
        </w:rPr>
        <w:t xml:space="preserve"> можно создавать маркированные и нумерованные списки. Первые используются при перечислении и выделении отдельных фрагментов текста, другие используются для определения порядка </w:t>
      </w:r>
      <w:proofErr w:type="spellStart"/>
      <w:r w:rsidRPr="00EF791F">
        <w:rPr>
          <w:rFonts w:ascii="Times New Roman" w:hAnsi="Times New Roman" w:cs="Times New Roman"/>
          <w:sz w:val="24"/>
          <w:szCs w:val="24"/>
        </w:rPr>
        <w:t>изложения.Для</w:t>
      </w:r>
      <w:proofErr w:type="spellEnd"/>
      <w:r w:rsidRPr="00EF791F">
        <w:rPr>
          <w:rFonts w:ascii="Times New Roman" w:hAnsi="Times New Roman" w:cs="Times New Roman"/>
          <w:sz w:val="24"/>
          <w:szCs w:val="24"/>
        </w:rPr>
        <w:t xml:space="preserve"> создания списка с символами (маркерами) необходимо выбрать вкладыш Маркированный. Каждый элемент списка с пометками выделяется с помощью небольшого значка, расположенного слева от самого элемента. </w:t>
      </w:r>
    </w:p>
    <w:p w:rsidR="00151A47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Для создания списков с нумерацией используется вкладыш Нумерованный диалогового окна Список. </w:t>
      </w:r>
    </w:p>
    <w:p w:rsidR="00CA4DE1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>При добавлении нового элемента в список или удалении элемента, номера в списке корректируется автоматически</w:t>
      </w:r>
    </w:p>
    <w:p w:rsidR="00151A47" w:rsidRDefault="00151A47" w:rsidP="00EF791F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151A47">
        <w:rPr>
          <w:rFonts w:ascii="Times New Roman" w:hAnsi="Times New Roman" w:cs="Times New Roman"/>
          <w:b/>
          <w:sz w:val="24"/>
          <w:szCs w:val="24"/>
        </w:rPr>
        <w:t>5.Вставка формул</w:t>
      </w:r>
      <w:r w:rsidR="00D576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10-11</w:t>
      </w:r>
      <w:r w:rsidRPr="00151A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A4DE1" w:rsidRPr="00151A47" w:rsidRDefault="00CA4DE1" w:rsidP="00EF791F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9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F791F">
        <w:rPr>
          <w:rFonts w:ascii="Times New Roman" w:hAnsi="Times New Roman" w:cs="Times New Roman"/>
          <w:sz w:val="24"/>
          <w:szCs w:val="24"/>
        </w:rPr>
        <w:t xml:space="preserve"> позволяет вводить многие из специальных символов с помощью команды Вставка→Символ.</w:t>
      </w:r>
    </w:p>
    <w:p w:rsidR="000C5094" w:rsidRPr="00EF791F" w:rsidRDefault="00CA4DE1" w:rsidP="00EF791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Редактор формул – это отдельная программа, которая запускается из </w:t>
      </w:r>
      <w:proofErr w:type="spellStart"/>
      <w:r w:rsidRPr="00EF79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F791F">
        <w:rPr>
          <w:rFonts w:ascii="Times New Roman" w:hAnsi="Times New Roman" w:cs="Times New Roman"/>
          <w:sz w:val="24"/>
          <w:szCs w:val="24"/>
        </w:rPr>
        <w:t>.</w:t>
      </w:r>
    </w:p>
    <w:p w:rsidR="00C325AB" w:rsidRPr="00F51A29" w:rsidRDefault="003F6683" w:rsidP="00EF791F">
      <w:pPr>
        <w:pStyle w:val="af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CA4DE1" w:rsidRPr="00F51A29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Физкультминутка </w:t>
      </w:r>
      <w:r w:rsidR="00D576B0">
        <w:rPr>
          <w:rFonts w:ascii="Times New Roman" w:hAnsi="Times New Roman" w:cs="Times New Roman"/>
          <w:b/>
          <w:sz w:val="24"/>
          <w:szCs w:val="24"/>
          <w:u w:val="single"/>
        </w:rPr>
        <w:t>Слайд 12</w:t>
      </w:r>
      <w:r w:rsidR="000F2F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A4DE1" w:rsidRPr="00F51A2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17CF6" w:rsidRPr="00317CF6" w:rsidRDefault="00CA4DE1" w:rsidP="00317CF6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  <w:r w:rsidRPr="00F51A29">
        <w:rPr>
          <w:rFonts w:ascii="Times New Roman" w:hAnsi="Times New Roman" w:cs="Times New Roman"/>
          <w:b/>
          <w:bCs/>
          <w:sz w:val="24"/>
          <w:szCs w:val="24"/>
        </w:rPr>
        <w:t xml:space="preserve">6. Практическая работа </w:t>
      </w:r>
      <w:r w:rsidR="00D576B0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13</w:t>
      </w:r>
      <w:r w:rsidR="00F51A29" w:rsidRPr="00F51A2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51A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7CF6" w:rsidRPr="00317CF6" w:rsidRDefault="00317CF6" w:rsidP="00317C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CF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Вставьте объект </w:t>
      </w:r>
      <w:r w:rsidRPr="00317CF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WordArt</w:t>
      </w:r>
      <w:r w:rsidRPr="00317CF6">
        <w:rPr>
          <w:rFonts w:ascii="Times New Roman" w:hAnsi="Times New Roman" w:cs="Times New Roman"/>
          <w:b/>
          <w:sz w:val="24"/>
          <w:szCs w:val="24"/>
          <w:u w:val="single"/>
        </w:rPr>
        <w:t>, слово отгаданного ребуса.</w:t>
      </w:r>
    </w:p>
    <w:p w:rsidR="00317CF6" w:rsidRPr="00317CF6" w:rsidRDefault="00317CF6" w:rsidP="00317CF6">
      <w:pPr>
        <w:jc w:val="both"/>
        <w:rPr>
          <w:rFonts w:ascii="Times New Roman" w:hAnsi="Times New Roman" w:cs="Times New Roman"/>
          <w:sz w:val="24"/>
          <w:szCs w:val="24"/>
        </w:rPr>
      </w:pPr>
      <w:r w:rsidRPr="00317C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608674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0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15" w:rsidRDefault="00317CF6" w:rsidP="002052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CF6">
        <w:rPr>
          <w:rFonts w:ascii="Times New Roman" w:hAnsi="Times New Roman" w:cs="Times New Roman"/>
          <w:b/>
          <w:sz w:val="24"/>
          <w:szCs w:val="24"/>
          <w:u w:val="single"/>
        </w:rPr>
        <w:t>2. Создайте нумерованный список по образцу:</w:t>
      </w:r>
    </w:p>
    <w:p w:rsidR="00317CF6" w:rsidRPr="00205215" w:rsidRDefault="00205215" w:rsidP="002052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1270</wp:posOffset>
            </wp:positionV>
            <wp:extent cx="3200400" cy="923925"/>
            <wp:effectExtent l="19050" t="0" r="0" b="0"/>
            <wp:wrapNone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322" t="17344" r="49918" b="6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CF6" w:rsidRPr="00205215">
        <w:rPr>
          <w:rFonts w:ascii="Times New Roman" w:hAnsi="Times New Roman" w:cs="Times New Roman"/>
          <w:sz w:val="24"/>
        </w:rPr>
        <w:t>Устройства современного компьютера</w:t>
      </w:r>
      <w:r>
        <w:rPr>
          <w:rFonts w:ascii="Times New Roman" w:hAnsi="Times New Roman" w:cs="Times New Roman"/>
          <w:sz w:val="24"/>
        </w:rPr>
        <w:t xml:space="preserve">    </w:t>
      </w:r>
      <w:r w:rsidRPr="0020521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 xml:space="preserve"> </w:t>
      </w:r>
    </w:p>
    <w:p w:rsidR="00317CF6" w:rsidRPr="00205215" w:rsidRDefault="00317CF6" w:rsidP="00205215">
      <w:pPr>
        <w:pStyle w:val="af2"/>
        <w:rPr>
          <w:rFonts w:ascii="Times New Roman" w:hAnsi="Times New Roman" w:cs="Times New Roman"/>
          <w:sz w:val="24"/>
        </w:rPr>
      </w:pPr>
      <w:r w:rsidRPr="00205215">
        <w:rPr>
          <w:rFonts w:ascii="Times New Roman" w:hAnsi="Times New Roman" w:cs="Times New Roman"/>
          <w:sz w:val="24"/>
        </w:rPr>
        <w:t>Процессор</w:t>
      </w:r>
    </w:p>
    <w:p w:rsidR="00317CF6" w:rsidRPr="00205215" w:rsidRDefault="00317CF6" w:rsidP="00205215">
      <w:pPr>
        <w:pStyle w:val="af2"/>
        <w:rPr>
          <w:rFonts w:ascii="Times New Roman" w:hAnsi="Times New Roman" w:cs="Times New Roman"/>
          <w:sz w:val="24"/>
        </w:rPr>
      </w:pPr>
      <w:r w:rsidRPr="00205215">
        <w:rPr>
          <w:rFonts w:ascii="Times New Roman" w:hAnsi="Times New Roman" w:cs="Times New Roman"/>
          <w:sz w:val="24"/>
        </w:rPr>
        <w:t>Память</w:t>
      </w:r>
    </w:p>
    <w:p w:rsidR="00317CF6" w:rsidRPr="00205215" w:rsidRDefault="00317CF6" w:rsidP="00205215">
      <w:pPr>
        <w:pStyle w:val="af2"/>
        <w:rPr>
          <w:rFonts w:ascii="Times New Roman" w:hAnsi="Times New Roman" w:cs="Times New Roman"/>
          <w:sz w:val="24"/>
        </w:rPr>
      </w:pPr>
      <w:r w:rsidRPr="00205215">
        <w:rPr>
          <w:rFonts w:ascii="Times New Roman" w:hAnsi="Times New Roman" w:cs="Times New Roman"/>
          <w:sz w:val="24"/>
        </w:rPr>
        <w:t>Устройства ввода</w:t>
      </w:r>
    </w:p>
    <w:p w:rsidR="00317CF6" w:rsidRPr="00205215" w:rsidRDefault="00317CF6" w:rsidP="00205215">
      <w:pPr>
        <w:pStyle w:val="af2"/>
        <w:rPr>
          <w:rFonts w:ascii="Times New Roman" w:hAnsi="Times New Roman" w:cs="Times New Roman"/>
          <w:sz w:val="24"/>
        </w:rPr>
      </w:pPr>
      <w:r w:rsidRPr="00205215">
        <w:rPr>
          <w:rFonts w:ascii="Times New Roman" w:hAnsi="Times New Roman" w:cs="Times New Roman"/>
          <w:sz w:val="24"/>
        </w:rPr>
        <w:t>Устройства вывода</w:t>
      </w:r>
    </w:p>
    <w:p w:rsidR="00AC6F98" w:rsidRPr="00205215" w:rsidRDefault="00AC6F98" w:rsidP="00AC6F9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052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0521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Сегодня календарь - не просто элемент канцелярии, но и самое популярное место размещения рекламы. Создание календаря виде таблицы(по образцу).</w:t>
      </w: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3"/>
        <w:gridCol w:w="839"/>
        <w:gridCol w:w="1692"/>
        <w:gridCol w:w="4331"/>
      </w:tblGrid>
      <w:tr w:rsidR="00AC6F98" w:rsidRPr="00317CF6" w:rsidTr="00324AEE">
        <w:trPr>
          <w:trHeight w:val="538"/>
        </w:trPr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Календарь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Тип</w:t>
            </w:r>
          </w:p>
        </w:tc>
        <w:tc>
          <w:tcPr>
            <w:tcW w:w="17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Начало использования</w:t>
            </w:r>
          </w:p>
        </w:tc>
        <w:tc>
          <w:tcPr>
            <w:tcW w:w="34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Эры</w:t>
            </w: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Египетский лунный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2" name="Рисунок 1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-4236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правления фараонов</w:t>
            </w: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Египетский солнечный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3" name="Рисунок 2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-1700-1500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Греческий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4" name="Рисунок 3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5" name="Рисунок 4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тыс. до н. э.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первых Олимпийских игр</w:t>
            </w: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Римский республиканский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6" name="Рисунок 5" descr="http://pandia.org/text/77/411/images/image001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org/text/77/411/images/image001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7" name="Рисунок 6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-753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основания Рима</w:t>
            </w: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Птолемея </w:t>
            </w:r>
            <w:proofErr w:type="spellStart"/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Эвергета</w:t>
            </w:r>
            <w:proofErr w:type="spellEnd"/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8" name="Рисунок 7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-238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Юлианский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29" name="Рисунок 8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Ранне-Христианские</w:t>
            </w:r>
            <w:proofErr w:type="spellEnd"/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календари (Коптский, Римский, Византийский и д. р.)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0" name="Рисунок 9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3 век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Разные, часто от сотворения мира.</w:t>
            </w: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Коптский календарь использует эру Диоклетиана (284)</w:t>
            </w: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Дионисия Малого (вечный лунно-солнечный церковный календарь)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1" name="Рисунок 10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рождества Христова</w:t>
            </w:r>
          </w:p>
        </w:tc>
      </w:tr>
      <w:tr w:rsidR="00AC6F98" w:rsidRPr="00317CF6" w:rsidTr="00324AEE">
        <w:tc>
          <w:tcPr>
            <w:tcW w:w="4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Григорианский</w:t>
            </w:r>
          </w:p>
        </w:tc>
        <w:tc>
          <w:tcPr>
            <w:tcW w:w="10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770" cy="191770"/>
                  <wp:effectExtent l="0" t="0" r="0" b="0"/>
                  <wp:docPr id="32" name="Рисунок 11" descr="http://pandia.org/text/77/411/images/image002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org/text/77/411/images/image002_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6F98" w:rsidRPr="00317CF6" w:rsidRDefault="00AC6F98" w:rsidP="00324AEE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CF6" w:rsidRPr="00317CF6" w:rsidRDefault="00AC6F98" w:rsidP="00317C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317CF6" w:rsidRPr="00317CF6">
        <w:rPr>
          <w:rFonts w:ascii="Times New Roman" w:hAnsi="Times New Roman" w:cs="Times New Roman"/>
          <w:b/>
          <w:sz w:val="24"/>
          <w:szCs w:val="24"/>
          <w:u w:val="single"/>
        </w:rPr>
        <w:t xml:space="preserve">. Исправьте ошибки в тексте.  Отформатируйте должным  образом: </w:t>
      </w:r>
      <w:r w:rsidR="000C4417">
        <w:rPr>
          <w:rFonts w:ascii="Times New Roman" w:hAnsi="Times New Roman" w:cs="Times New Roman"/>
          <w:b/>
          <w:sz w:val="24"/>
          <w:szCs w:val="24"/>
          <w:u w:val="single"/>
        </w:rPr>
        <w:t>Слайд14-15</w:t>
      </w:r>
    </w:p>
    <w:p w:rsidR="00317CF6" w:rsidRPr="00317CF6" w:rsidRDefault="00317CF6" w:rsidP="00317CF6">
      <w:pPr>
        <w:pStyle w:val="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317CF6">
        <w:rPr>
          <w:rFonts w:ascii="Times New Roman" w:hAnsi="Times New Roman" w:cs="Times New Roman"/>
          <w:b w:val="0"/>
          <w:bCs w:val="0"/>
          <w:sz w:val="24"/>
          <w:szCs w:val="24"/>
        </w:rPr>
        <w:t>шрифт</w:t>
      </w:r>
      <w:r w:rsidRPr="00317C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17CF6">
        <w:rPr>
          <w:rFonts w:ascii="Times New Roman" w:hAnsi="Times New Roman" w:cs="Times New Roman"/>
          <w:b w:val="0"/>
          <w:bCs w:val="0"/>
          <w:sz w:val="24"/>
          <w:szCs w:val="24"/>
        </w:rPr>
        <w:t>текста</w:t>
      </w:r>
      <w:r w:rsidRPr="00317CF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- Times New Roman.</w:t>
      </w:r>
    </w:p>
    <w:p w:rsidR="00317CF6" w:rsidRPr="00317CF6" w:rsidRDefault="00317CF6" w:rsidP="00317CF6">
      <w:pPr>
        <w:pStyle w:val="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17CF6">
        <w:rPr>
          <w:rFonts w:ascii="Times New Roman" w:hAnsi="Times New Roman" w:cs="Times New Roman"/>
          <w:b w:val="0"/>
          <w:bCs w:val="0"/>
          <w:sz w:val="24"/>
          <w:szCs w:val="24"/>
        </w:rPr>
        <w:t>размер шрифта -  14 пунктов.</w:t>
      </w:r>
    </w:p>
    <w:p w:rsidR="00317CF6" w:rsidRPr="00317CF6" w:rsidRDefault="00317CF6" w:rsidP="00317CF6">
      <w:pPr>
        <w:pStyle w:val="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17CF6">
        <w:rPr>
          <w:rFonts w:ascii="Times New Roman" w:hAnsi="Times New Roman" w:cs="Times New Roman"/>
          <w:b w:val="0"/>
          <w:bCs w:val="0"/>
          <w:sz w:val="24"/>
          <w:szCs w:val="24"/>
        </w:rPr>
        <w:t>выровнять весь  текст по ширине.</w:t>
      </w:r>
    </w:p>
    <w:p w:rsidR="00317CF6" w:rsidRPr="00205215" w:rsidRDefault="00317CF6" w:rsidP="00205215">
      <w:pPr>
        <w:pStyle w:val="af2"/>
        <w:jc w:val="center"/>
        <w:rPr>
          <w:rFonts w:ascii="Times New Roman" w:hAnsi="Times New Roman" w:cs="Times New Roman"/>
          <w:sz w:val="24"/>
        </w:rPr>
      </w:pPr>
      <w:r w:rsidRPr="00205215">
        <w:rPr>
          <w:rFonts w:ascii="Times New Roman" w:hAnsi="Times New Roman" w:cs="Times New Roman"/>
          <w:sz w:val="24"/>
        </w:rPr>
        <w:t xml:space="preserve">История персональных </w:t>
      </w:r>
      <w:proofErr w:type="spellStart"/>
      <w:r w:rsidRPr="00205215">
        <w:rPr>
          <w:rFonts w:ascii="Times New Roman" w:hAnsi="Times New Roman" w:cs="Times New Roman"/>
          <w:sz w:val="24"/>
        </w:rPr>
        <w:t>кампютеров</w:t>
      </w:r>
      <w:proofErr w:type="spellEnd"/>
      <w:r w:rsidRPr="00205215">
        <w:rPr>
          <w:rFonts w:ascii="Times New Roman" w:hAnsi="Times New Roman" w:cs="Times New Roman"/>
          <w:sz w:val="24"/>
        </w:rPr>
        <w:t>.</w:t>
      </w:r>
    </w:p>
    <w:p w:rsidR="00317CF6" w:rsidRPr="00205215" w:rsidRDefault="00317CF6" w:rsidP="00205215">
      <w:pPr>
        <w:pStyle w:val="af2"/>
        <w:jc w:val="right"/>
        <w:rPr>
          <w:rFonts w:ascii="Times New Roman" w:hAnsi="Times New Roman" w:cs="Times New Roman"/>
          <w:i/>
          <w:iCs/>
          <w:sz w:val="24"/>
        </w:rPr>
      </w:pPr>
      <w:r w:rsidRPr="00205215">
        <w:rPr>
          <w:rFonts w:ascii="Times New Roman" w:hAnsi="Times New Roman" w:cs="Times New Roman"/>
          <w:i/>
          <w:iCs/>
          <w:sz w:val="24"/>
        </w:rPr>
        <w:t xml:space="preserve">Без истории </w:t>
      </w:r>
      <w:proofErr w:type="spellStart"/>
      <w:r w:rsidRPr="00205215">
        <w:rPr>
          <w:rFonts w:ascii="Times New Roman" w:hAnsi="Times New Roman" w:cs="Times New Roman"/>
          <w:i/>
          <w:iCs/>
          <w:sz w:val="24"/>
        </w:rPr>
        <w:t>вапроса</w:t>
      </w:r>
      <w:proofErr w:type="spellEnd"/>
      <w:r w:rsidRPr="00205215">
        <w:rPr>
          <w:rFonts w:ascii="Times New Roman" w:hAnsi="Times New Roman" w:cs="Times New Roman"/>
          <w:i/>
          <w:iCs/>
          <w:sz w:val="24"/>
        </w:rPr>
        <w:t xml:space="preserve"> нет </w:t>
      </w:r>
      <w:proofErr w:type="spellStart"/>
      <w:r w:rsidRPr="00205215">
        <w:rPr>
          <w:rFonts w:ascii="Times New Roman" w:hAnsi="Times New Roman" w:cs="Times New Roman"/>
          <w:i/>
          <w:iCs/>
          <w:sz w:val="24"/>
        </w:rPr>
        <w:t>тиории</w:t>
      </w:r>
      <w:proofErr w:type="spellEnd"/>
      <w:r w:rsidRPr="0020521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205215">
        <w:rPr>
          <w:rFonts w:ascii="Times New Roman" w:hAnsi="Times New Roman" w:cs="Times New Roman"/>
          <w:i/>
          <w:iCs/>
          <w:sz w:val="24"/>
        </w:rPr>
        <w:t>вапроса</w:t>
      </w:r>
      <w:proofErr w:type="spellEnd"/>
      <w:r w:rsidRPr="00205215">
        <w:rPr>
          <w:rFonts w:ascii="Times New Roman" w:hAnsi="Times New Roman" w:cs="Times New Roman"/>
          <w:i/>
          <w:iCs/>
          <w:sz w:val="24"/>
        </w:rPr>
        <w:t>.</w:t>
      </w:r>
    </w:p>
    <w:p w:rsidR="00317CF6" w:rsidRPr="00205215" w:rsidRDefault="00317CF6" w:rsidP="00205215">
      <w:pPr>
        <w:pStyle w:val="af2"/>
        <w:rPr>
          <w:rFonts w:ascii="Times New Roman" w:hAnsi="Times New Roman" w:cs="Times New Roman"/>
          <w:sz w:val="24"/>
        </w:rPr>
      </w:pPr>
      <w:proofErr w:type="spellStart"/>
      <w:r w:rsidRPr="00205215">
        <w:rPr>
          <w:rFonts w:ascii="Times New Roman" w:hAnsi="Times New Roman" w:cs="Times New Roman"/>
          <w:sz w:val="24"/>
        </w:rPr>
        <w:t>Абычно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5215">
        <w:rPr>
          <w:rFonts w:ascii="Times New Roman" w:hAnsi="Times New Roman" w:cs="Times New Roman"/>
          <w:sz w:val="24"/>
        </w:rPr>
        <w:t>кагда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разговор заходит об истории </w:t>
      </w:r>
      <w:proofErr w:type="spellStart"/>
      <w:r w:rsidRPr="00205215">
        <w:rPr>
          <w:rFonts w:ascii="Times New Roman" w:hAnsi="Times New Roman" w:cs="Times New Roman"/>
          <w:sz w:val="24"/>
        </w:rPr>
        <w:t>кампютеров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, вспоминают простейшее счетное </w:t>
      </w:r>
      <w:proofErr w:type="spellStart"/>
      <w:r w:rsidRPr="00205215">
        <w:rPr>
          <w:rFonts w:ascii="Times New Roman" w:hAnsi="Times New Roman" w:cs="Times New Roman"/>
          <w:sz w:val="24"/>
        </w:rPr>
        <w:t>приспасобление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под названием </w:t>
      </w:r>
      <w:proofErr w:type="spellStart"/>
      <w:r w:rsidRPr="00205215">
        <w:rPr>
          <w:rFonts w:ascii="Times New Roman" w:hAnsi="Times New Roman" w:cs="Times New Roman"/>
          <w:sz w:val="24"/>
        </w:rPr>
        <w:t>обак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. Мы должны </w:t>
      </w:r>
      <w:proofErr w:type="spellStart"/>
      <w:r w:rsidRPr="00205215">
        <w:rPr>
          <w:rFonts w:ascii="Times New Roman" w:hAnsi="Times New Roman" w:cs="Times New Roman"/>
          <w:sz w:val="24"/>
        </w:rPr>
        <w:t>презнать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этот пример крайне неудачным. </w:t>
      </w:r>
      <w:proofErr w:type="spellStart"/>
      <w:r w:rsidRPr="00205215">
        <w:rPr>
          <w:rFonts w:ascii="Times New Roman" w:hAnsi="Times New Roman" w:cs="Times New Roman"/>
          <w:sz w:val="24"/>
        </w:rPr>
        <w:t>Обак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не способен выполнить ни одного вычисления автоматически. Он ни в малейшей мере не может </w:t>
      </w:r>
      <w:proofErr w:type="spellStart"/>
      <w:r w:rsidRPr="00205215">
        <w:rPr>
          <w:rFonts w:ascii="Times New Roman" w:hAnsi="Times New Roman" w:cs="Times New Roman"/>
          <w:sz w:val="24"/>
        </w:rPr>
        <w:t>притендовать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на роль далёкого предка современного </w:t>
      </w:r>
      <w:proofErr w:type="spellStart"/>
      <w:r w:rsidRPr="00205215">
        <w:rPr>
          <w:rFonts w:ascii="Times New Roman" w:hAnsi="Times New Roman" w:cs="Times New Roman"/>
          <w:sz w:val="24"/>
        </w:rPr>
        <w:t>кампютера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05215">
        <w:rPr>
          <w:rFonts w:ascii="Times New Roman" w:hAnsi="Times New Roman" w:cs="Times New Roman"/>
          <w:sz w:val="24"/>
        </w:rPr>
        <w:t>Папытка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215">
        <w:rPr>
          <w:rFonts w:ascii="Times New Roman" w:hAnsi="Times New Roman" w:cs="Times New Roman"/>
          <w:sz w:val="24"/>
        </w:rPr>
        <w:t>навизать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ему эту роль говорит о непонимании сути </w:t>
      </w:r>
      <w:proofErr w:type="spellStart"/>
      <w:r w:rsidRPr="00205215">
        <w:rPr>
          <w:rFonts w:ascii="Times New Roman" w:hAnsi="Times New Roman" w:cs="Times New Roman"/>
          <w:sz w:val="24"/>
        </w:rPr>
        <w:t>компютера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как устройства </w:t>
      </w:r>
      <w:proofErr w:type="spellStart"/>
      <w:r w:rsidRPr="00205215">
        <w:rPr>
          <w:rFonts w:ascii="Times New Roman" w:hAnsi="Times New Roman" w:cs="Times New Roman"/>
          <w:sz w:val="24"/>
        </w:rPr>
        <w:t>иминно</w:t>
      </w:r>
      <w:proofErr w:type="spellEnd"/>
      <w:r w:rsidRPr="00205215">
        <w:rPr>
          <w:rFonts w:ascii="Times New Roman" w:hAnsi="Times New Roman" w:cs="Times New Roman"/>
          <w:b/>
          <w:sz w:val="24"/>
        </w:rPr>
        <w:t xml:space="preserve"> </w:t>
      </w:r>
      <w:r w:rsidRPr="00205215">
        <w:rPr>
          <w:rFonts w:ascii="Times New Roman" w:hAnsi="Times New Roman" w:cs="Times New Roman"/>
          <w:sz w:val="24"/>
        </w:rPr>
        <w:t>для</w:t>
      </w:r>
      <w:r w:rsidRPr="00205215">
        <w:rPr>
          <w:rFonts w:ascii="Times New Roman" w:hAnsi="Times New Roman" w:cs="Times New Roman"/>
          <w:b/>
          <w:sz w:val="24"/>
        </w:rPr>
        <w:t xml:space="preserve"> </w:t>
      </w:r>
      <w:r w:rsidRPr="00205215">
        <w:rPr>
          <w:rFonts w:ascii="Times New Roman" w:hAnsi="Times New Roman" w:cs="Times New Roman"/>
          <w:sz w:val="24"/>
        </w:rPr>
        <w:t>автоматического</w:t>
      </w:r>
      <w:r w:rsidRPr="00205215">
        <w:rPr>
          <w:rFonts w:ascii="Times New Roman" w:hAnsi="Times New Roman" w:cs="Times New Roman"/>
          <w:b/>
          <w:sz w:val="24"/>
        </w:rPr>
        <w:t xml:space="preserve"> </w:t>
      </w:r>
      <w:r w:rsidRPr="00205215">
        <w:rPr>
          <w:rFonts w:ascii="Times New Roman" w:hAnsi="Times New Roman" w:cs="Times New Roman"/>
          <w:sz w:val="24"/>
        </w:rPr>
        <w:t xml:space="preserve">выполнения </w:t>
      </w:r>
      <w:proofErr w:type="spellStart"/>
      <w:r w:rsidRPr="00205215">
        <w:rPr>
          <w:rFonts w:ascii="Times New Roman" w:hAnsi="Times New Roman" w:cs="Times New Roman"/>
          <w:sz w:val="24"/>
        </w:rPr>
        <w:t>опираций</w:t>
      </w:r>
      <w:proofErr w:type="spellEnd"/>
      <w:r w:rsidRPr="00205215">
        <w:rPr>
          <w:rFonts w:ascii="Times New Roman" w:hAnsi="Times New Roman" w:cs="Times New Roman"/>
          <w:sz w:val="24"/>
        </w:rPr>
        <w:t>.</w:t>
      </w:r>
    </w:p>
    <w:p w:rsidR="00317CF6" w:rsidRPr="00205215" w:rsidRDefault="00317CF6" w:rsidP="00205215">
      <w:pPr>
        <w:pStyle w:val="af2"/>
        <w:rPr>
          <w:rFonts w:ascii="Times New Roman" w:hAnsi="Times New Roman" w:cs="Times New Roman"/>
          <w:sz w:val="24"/>
        </w:rPr>
      </w:pPr>
      <w:r w:rsidRPr="00205215">
        <w:rPr>
          <w:rFonts w:ascii="Times New Roman" w:hAnsi="Times New Roman" w:cs="Times New Roman"/>
          <w:sz w:val="24"/>
        </w:rPr>
        <w:t xml:space="preserve">Вместе с тем существует другое известное </w:t>
      </w:r>
      <w:proofErr w:type="spellStart"/>
      <w:r w:rsidRPr="00205215">
        <w:rPr>
          <w:rFonts w:ascii="Times New Roman" w:hAnsi="Times New Roman" w:cs="Times New Roman"/>
          <w:sz w:val="24"/>
        </w:rPr>
        <w:t>миханическое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215">
        <w:rPr>
          <w:rFonts w:ascii="Times New Roman" w:hAnsi="Times New Roman" w:cs="Times New Roman"/>
          <w:sz w:val="24"/>
        </w:rPr>
        <w:t>устойство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, которое </w:t>
      </w:r>
      <w:proofErr w:type="spellStart"/>
      <w:r w:rsidRPr="00205215">
        <w:rPr>
          <w:rFonts w:ascii="Times New Roman" w:hAnsi="Times New Roman" w:cs="Times New Roman"/>
          <w:sz w:val="24"/>
        </w:rPr>
        <w:t>дейстительна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занималось автоматическими вычислениями. Это хорошо знакомые нам механические чесы. Более того, многие сотни лет назад чесы уже обладали </w:t>
      </w:r>
      <w:proofErr w:type="spellStart"/>
      <w:r w:rsidRPr="00205215">
        <w:rPr>
          <w:rFonts w:ascii="Times New Roman" w:hAnsi="Times New Roman" w:cs="Times New Roman"/>
          <w:sz w:val="24"/>
        </w:rPr>
        <w:t>вазможностью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215">
        <w:rPr>
          <w:rFonts w:ascii="Times New Roman" w:hAnsi="Times New Roman" w:cs="Times New Roman"/>
          <w:sz w:val="24"/>
        </w:rPr>
        <w:t>програмирования</w:t>
      </w:r>
      <w:proofErr w:type="spellEnd"/>
      <w:r w:rsidRPr="00205215">
        <w:rPr>
          <w:rFonts w:ascii="Times New Roman" w:hAnsi="Times New Roman" w:cs="Times New Roman"/>
          <w:sz w:val="24"/>
        </w:rPr>
        <w:t xml:space="preserve">. Их можно было настроить как </w:t>
      </w:r>
      <w:proofErr w:type="spellStart"/>
      <w:r w:rsidRPr="00205215">
        <w:rPr>
          <w:rFonts w:ascii="Times New Roman" w:hAnsi="Times New Roman" w:cs="Times New Roman"/>
          <w:sz w:val="24"/>
        </w:rPr>
        <w:t>будилник</w:t>
      </w:r>
      <w:proofErr w:type="spellEnd"/>
      <w:r w:rsidRPr="00205215">
        <w:rPr>
          <w:rFonts w:ascii="Times New Roman" w:hAnsi="Times New Roman" w:cs="Times New Roman"/>
          <w:sz w:val="24"/>
        </w:rPr>
        <w:t>.</w:t>
      </w:r>
    </w:p>
    <w:p w:rsidR="00317CF6" w:rsidRPr="00205215" w:rsidRDefault="00317CF6" w:rsidP="002052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C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2257425"/>
            <wp:effectExtent l="19050" t="19050" r="19050" b="28575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3167" t="27735" r="21166" b="28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5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94" w:rsidRPr="00317CF6" w:rsidRDefault="000C5094" w:rsidP="00EF791F">
      <w:pPr>
        <w:pStyle w:val="af2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ectPr w:rsidR="000C5094" w:rsidRPr="00317CF6" w:rsidSect="00C325AB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F51A29" w:rsidRPr="00FD32E1" w:rsidRDefault="003F6683" w:rsidP="00F51A29">
      <w:pPr>
        <w:pStyle w:val="af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7</w:t>
      </w:r>
      <w:r w:rsidR="00F51A29" w:rsidRPr="00FD32E1">
        <w:rPr>
          <w:rFonts w:ascii="Times New Roman" w:hAnsi="Times New Roman" w:cs="Times New Roman"/>
          <w:b/>
          <w:bCs/>
          <w:sz w:val="24"/>
          <w:szCs w:val="24"/>
          <w:u w:val="single"/>
        </w:rPr>
        <w:t>. Рефлексия</w:t>
      </w:r>
      <w:r w:rsidR="000F2FA5">
        <w:rPr>
          <w:rFonts w:ascii="Times New Roman" w:hAnsi="Times New Roman" w:cs="Times New Roman"/>
          <w:b/>
          <w:bCs/>
          <w:sz w:val="24"/>
          <w:szCs w:val="24"/>
          <w:u w:val="single"/>
        </w:rPr>
        <w:t>, подведение итогов</w:t>
      </w:r>
      <w:r w:rsidR="000C4417">
        <w:rPr>
          <w:rFonts w:ascii="Times New Roman" w:hAnsi="Times New Roman" w:cs="Times New Roman"/>
          <w:b/>
          <w:bCs/>
          <w:sz w:val="24"/>
          <w:szCs w:val="24"/>
          <w:u w:val="single"/>
        </w:rPr>
        <w:t>: Слайд 16</w:t>
      </w:r>
      <w:r w:rsidR="00F51A29" w:rsidRPr="00FD32E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51A29" w:rsidRPr="00EF791F" w:rsidRDefault="00F51A29" w:rsidP="00F51A29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Что нового для себя вы открыли на этом уроке, что было полезным? Где и как эти знания могут вам пригодиться в будущем?</w:t>
      </w:r>
      <w:r w:rsidRPr="00EF791F">
        <w:rPr>
          <w:rFonts w:ascii="Times New Roman" w:hAnsi="Times New Roman" w:cs="Times New Roman"/>
          <w:sz w:val="24"/>
          <w:szCs w:val="24"/>
        </w:rPr>
        <w:t xml:space="preserve"> </w:t>
      </w:r>
      <w:r w:rsidRPr="00EF791F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 xml:space="preserve">Достигли мы поставленной цели? </w:t>
      </w:r>
      <w:r w:rsidRPr="00EF791F">
        <w:rPr>
          <w:rFonts w:ascii="Times New Roman" w:hAnsi="Times New Roman" w:cs="Times New Roman"/>
          <w:sz w:val="24"/>
          <w:szCs w:val="24"/>
        </w:rPr>
        <w:t>Я предлагаю поработать с рефлексивной карточкой. В ней сформулированы  некоторые знания и умения. Проведите анализ своих знаний и умений по данной теме и поставьте знак «+» в квадратике напротив того утверждения, с которым вы согласны.    </w:t>
      </w:r>
      <w:r w:rsidRPr="00EF791F">
        <w:rPr>
          <w:rStyle w:val="c4"/>
          <w:rFonts w:ascii="Times New Roman" w:hAnsi="Times New Roman" w:cs="Times New Roman"/>
          <w:iCs/>
          <w:color w:val="000000"/>
          <w:sz w:val="24"/>
          <w:szCs w:val="24"/>
        </w:rPr>
        <w:t>Проанализируйте свою работу на уроке и её результат и оцените ее.</w:t>
      </w:r>
    </w:p>
    <w:p w:rsidR="00F51A29" w:rsidRPr="00EF791F" w:rsidRDefault="00F51A29" w:rsidP="00F51A29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791F">
        <w:rPr>
          <w:rFonts w:ascii="Times New Roman" w:hAnsi="Times New Roman" w:cs="Times New Roman"/>
          <w:sz w:val="24"/>
          <w:szCs w:val="24"/>
        </w:rPr>
        <w:t xml:space="preserve">Вы, конечно, поняли, что текстовый редактор </w:t>
      </w:r>
      <w:proofErr w:type="spellStart"/>
      <w:r w:rsidRPr="00EF791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F7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91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F791F">
        <w:rPr>
          <w:rFonts w:ascii="Times New Roman" w:hAnsi="Times New Roman" w:cs="Times New Roman"/>
          <w:sz w:val="24"/>
          <w:szCs w:val="24"/>
        </w:rPr>
        <w:t xml:space="preserve"> — это программа, которая обладает широкими возможностями для ввода, форматирования и редактирования текста, позволяет вставлять в него таблицы, иллюстрации и формулы, предусматривает выбор стиля и шаблона, формирование списков и многое другое, что позволит нам совершенствовать информационную культуру. А понятие информационной культуры весьма многозначно и включает в себя множество видов работы с самой разнообразной информацией. </w:t>
      </w:r>
    </w:p>
    <w:p w:rsidR="00833292" w:rsidRDefault="003F6683" w:rsidP="00F51A29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F51A29" w:rsidRPr="00FD32E1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задание.</w:t>
      </w:r>
      <w:r w:rsidR="00F51A29" w:rsidRPr="0077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17">
        <w:rPr>
          <w:rFonts w:ascii="Times New Roman" w:hAnsi="Times New Roman" w:cs="Times New Roman"/>
          <w:b/>
          <w:sz w:val="24"/>
          <w:szCs w:val="24"/>
          <w:u w:val="single"/>
        </w:rPr>
        <w:t>Слайд 17-18</w:t>
      </w:r>
      <w:r w:rsidR="00F51A29" w:rsidRPr="00777C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F2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51A29" w:rsidRPr="00833292" w:rsidRDefault="003F6683" w:rsidP="00F51A29">
      <w:pPr>
        <w:pStyle w:val="af2"/>
        <w:rPr>
          <w:rFonts w:ascii="Times New Roman" w:hAnsi="Times New Roman" w:cs="Times New Roman"/>
          <w:sz w:val="24"/>
          <w:szCs w:val="24"/>
        </w:rPr>
      </w:pPr>
      <w:r w:rsidRPr="00833292">
        <w:rPr>
          <w:rFonts w:ascii="Times New Roman" w:hAnsi="Times New Roman" w:cs="Times New Roman"/>
          <w:sz w:val="24"/>
          <w:szCs w:val="24"/>
        </w:rPr>
        <w:t xml:space="preserve"> </w:t>
      </w:r>
      <w:r w:rsidR="00F51A29" w:rsidRPr="00833292">
        <w:rPr>
          <w:rFonts w:ascii="Times New Roman" w:hAnsi="Times New Roman" w:cs="Times New Roman"/>
          <w:sz w:val="24"/>
          <w:szCs w:val="24"/>
        </w:rPr>
        <w:t xml:space="preserve">§ 26. </w:t>
      </w:r>
      <w:r w:rsidR="00833292" w:rsidRPr="00833292">
        <w:rPr>
          <w:rFonts w:ascii="Times New Roman" w:hAnsi="Times New Roman" w:cs="Times New Roman"/>
          <w:sz w:val="24"/>
          <w:szCs w:val="24"/>
        </w:rPr>
        <w:t>Повторить пройденный материал.</w:t>
      </w:r>
    </w:p>
    <w:p w:rsidR="00833292" w:rsidRPr="00777C26" w:rsidRDefault="00833292" w:rsidP="00F51A29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F51A29" w:rsidRPr="00833292" w:rsidRDefault="00F51A29" w:rsidP="00833292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33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Всем спасибо за вниманье,</w:t>
      </w:r>
      <w:r w:rsidRPr="00833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 задор, за рассужденья,</w:t>
      </w:r>
      <w:r w:rsidRPr="00833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Обеспечивших успех.</w:t>
      </w:r>
      <w:r w:rsidRPr="00833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Вот настал момент прощанья.</w:t>
      </w:r>
      <w:r w:rsidRPr="00833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Будет кратка моя речь.</w:t>
      </w:r>
      <w:r w:rsidRPr="00833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Говорю вам: “До свиданья!”</w:t>
      </w:r>
      <w:r w:rsidRPr="008332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До счастливых новых встреч!</w:t>
      </w:r>
    </w:p>
    <w:p w:rsidR="006D1593" w:rsidRPr="00BD756C" w:rsidRDefault="006D1593" w:rsidP="006D1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1593" w:rsidRPr="00BD756C" w:rsidSect="00C325AB">
      <w:type w:val="continuous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88" w:rsidRDefault="00C57188" w:rsidP="004A4BE2">
      <w:pPr>
        <w:spacing w:after="0" w:line="240" w:lineRule="auto"/>
      </w:pPr>
      <w:r>
        <w:separator/>
      </w:r>
    </w:p>
  </w:endnote>
  <w:endnote w:type="continuationSeparator" w:id="0">
    <w:p w:rsidR="00C57188" w:rsidRDefault="00C57188" w:rsidP="004A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88" w:rsidRDefault="00C57188" w:rsidP="004A4BE2">
      <w:pPr>
        <w:spacing w:after="0" w:line="240" w:lineRule="auto"/>
      </w:pPr>
      <w:r>
        <w:separator/>
      </w:r>
    </w:p>
  </w:footnote>
  <w:footnote w:type="continuationSeparator" w:id="0">
    <w:p w:rsidR="00C57188" w:rsidRDefault="00C57188" w:rsidP="004A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328F"/>
    <w:multiLevelType w:val="hybridMultilevel"/>
    <w:tmpl w:val="87EE5BFA"/>
    <w:lvl w:ilvl="0" w:tplc="68C000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00070"/>
    <w:multiLevelType w:val="multilevel"/>
    <w:tmpl w:val="FBBE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01B49"/>
    <w:multiLevelType w:val="hybridMultilevel"/>
    <w:tmpl w:val="27A2F868"/>
    <w:lvl w:ilvl="0" w:tplc="080E50B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C6E13"/>
    <w:multiLevelType w:val="hybridMultilevel"/>
    <w:tmpl w:val="17F449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976FA4"/>
    <w:multiLevelType w:val="hybridMultilevel"/>
    <w:tmpl w:val="1F9E3790"/>
    <w:lvl w:ilvl="0" w:tplc="9C6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11836"/>
    <w:multiLevelType w:val="multilevel"/>
    <w:tmpl w:val="003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A3385"/>
    <w:multiLevelType w:val="hybridMultilevel"/>
    <w:tmpl w:val="27EE1FD8"/>
    <w:lvl w:ilvl="0" w:tplc="0106B28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FF0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</w:rPr>
    </w:lvl>
    <w:lvl w:ilvl="2" w:tplc="76F031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FF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4B33A5"/>
    <w:multiLevelType w:val="multilevel"/>
    <w:tmpl w:val="ED36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F1A05"/>
    <w:multiLevelType w:val="hybridMultilevel"/>
    <w:tmpl w:val="D7FC8E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2BF28DC"/>
    <w:multiLevelType w:val="hybridMultilevel"/>
    <w:tmpl w:val="56EE53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0F306E"/>
    <w:multiLevelType w:val="multilevel"/>
    <w:tmpl w:val="6DF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A32E1"/>
    <w:multiLevelType w:val="hybridMultilevel"/>
    <w:tmpl w:val="3F0E7E36"/>
    <w:lvl w:ilvl="0" w:tplc="F618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5466"/>
    <w:multiLevelType w:val="multilevel"/>
    <w:tmpl w:val="29C6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F36E83"/>
    <w:multiLevelType w:val="hybridMultilevel"/>
    <w:tmpl w:val="D31EABD6"/>
    <w:lvl w:ilvl="0" w:tplc="A440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A06BDC"/>
    <w:multiLevelType w:val="hybridMultilevel"/>
    <w:tmpl w:val="D31EABD6"/>
    <w:lvl w:ilvl="0" w:tplc="A440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A67"/>
    <w:rsid w:val="00032F2F"/>
    <w:rsid w:val="000A1ABB"/>
    <w:rsid w:val="000C4417"/>
    <w:rsid w:val="000C5094"/>
    <w:rsid w:val="000F2FA5"/>
    <w:rsid w:val="00151A47"/>
    <w:rsid w:val="00184C0B"/>
    <w:rsid w:val="00205215"/>
    <w:rsid w:val="002B15B6"/>
    <w:rsid w:val="002C7D86"/>
    <w:rsid w:val="0031586E"/>
    <w:rsid w:val="00317CF6"/>
    <w:rsid w:val="003D129E"/>
    <w:rsid w:val="003F6683"/>
    <w:rsid w:val="00416D2E"/>
    <w:rsid w:val="0042265B"/>
    <w:rsid w:val="004317FC"/>
    <w:rsid w:val="004643B9"/>
    <w:rsid w:val="004A4BE2"/>
    <w:rsid w:val="005A7490"/>
    <w:rsid w:val="00631D77"/>
    <w:rsid w:val="00662A67"/>
    <w:rsid w:val="006D1593"/>
    <w:rsid w:val="006E7470"/>
    <w:rsid w:val="006E7991"/>
    <w:rsid w:val="00745B17"/>
    <w:rsid w:val="0075495E"/>
    <w:rsid w:val="00777C26"/>
    <w:rsid w:val="007E0E9D"/>
    <w:rsid w:val="00833292"/>
    <w:rsid w:val="00891DAC"/>
    <w:rsid w:val="00894CC2"/>
    <w:rsid w:val="008A3609"/>
    <w:rsid w:val="009316C9"/>
    <w:rsid w:val="00A02D2A"/>
    <w:rsid w:val="00AC3CBF"/>
    <w:rsid w:val="00AC6F98"/>
    <w:rsid w:val="00AF7199"/>
    <w:rsid w:val="00B0339B"/>
    <w:rsid w:val="00B200FA"/>
    <w:rsid w:val="00B507C8"/>
    <w:rsid w:val="00BB45F6"/>
    <w:rsid w:val="00BD756C"/>
    <w:rsid w:val="00C034CF"/>
    <w:rsid w:val="00C17E4C"/>
    <w:rsid w:val="00C325AB"/>
    <w:rsid w:val="00C57188"/>
    <w:rsid w:val="00C67864"/>
    <w:rsid w:val="00C71C08"/>
    <w:rsid w:val="00CA4DE1"/>
    <w:rsid w:val="00CB32C9"/>
    <w:rsid w:val="00CF0E9F"/>
    <w:rsid w:val="00D576B0"/>
    <w:rsid w:val="00D663F7"/>
    <w:rsid w:val="00D9141E"/>
    <w:rsid w:val="00DE7C5F"/>
    <w:rsid w:val="00E02D2F"/>
    <w:rsid w:val="00E85D70"/>
    <w:rsid w:val="00EE196A"/>
    <w:rsid w:val="00EF791F"/>
    <w:rsid w:val="00F51A29"/>
    <w:rsid w:val="00F75888"/>
    <w:rsid w:val="00FD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4CF"/>
  </w:style>
  <w:style w:type="paragraph" w:styleId="2">
    <w:name w:val="heading 2"/>
    <w:basedOn w:val="a0"/>
    <w:link w:val="20"/>
    <w:qFormat/>
    <w:rsid w:val="00317CF6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9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91DAC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A4BE2"/>
  </w:style>
  <w:style w:type="paragraph" w:styleId="a8">
    <w:name w:val="footer"/>
    <w:basedOn w:val="a0"/>
    <w:link w:val="a9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A4BE2"/>
  </w:style>
  <w:style w:type="paragraph" w:styleId="aa">
    <w:name w:val="Normal (Web)"/>
    <w:basedOn w:val="a0"/>
    <w:uiPriority w:val="99"/>
    <w:rsid w:val="00C1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rsid w:val="00C17E4C"/>
    <w:rPr>
      <w:color w:val="8A2BE2"/>
      <w:u w:val="single"/>
    </w:rPr>
  </w:style>
  <w:style w:type="paragraph" w:styleId="ac">
    <w:name w:val="List Paragraph"/>
    <w:basedOn w:val="a0"/>
    <w:uiPriority w:val="34"/>
    <w:qFormat/>
    <w:rsid w:val="00C17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CA4DE1"/>
    <w:rPr>
      <w:b/>
      <w:bCs/>
    </w:rPr>
  </w:style>
  <w:style w:type="character" w:customStyle="1" w:styleId="apple-converted-space">
    <w:name w:val="apple-converted-space"/>
    <w:basedOn w:val="a1"/>
    <w:rsid w:val="00CA4DE1"/>
  </w:style>
  <w:style w:type="character" w:styleId="ae">
    <w:name w:val="Emphasis"/>
    <w:basedOn w:val="a1"/>
    <w:uiPriority w:val="20"/>
    <w:qFormat/>
    <w:rsid w:val="00CA4DE1"/>
    <w:rPr>
      <w:i/>
      <w:iCs/>
    </w:rPr>
  </w:style>
  <w:style w:type="paragraph" w:customStyle="1" w:styleId="af">
    <w:name w:val="Понятие"/>
    <w:basedOn w:val="a0"/>
    <w:link w:val="af0"/>
    <w:rsid w:val="00CA4DE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Times New Roman"/>
      <w:i/>
      <w:color w:val="0000FF"/>
      <w:sz w:val="32"/>
      <w:szCs w:val="32"/>
      <w:lang w:eastAsia="ru-RU"/>
    </w:rPr>
  </w:style>
  <w:style w:type="character" w:customStyle="1" w:styleId="af0">
    <w:name w:val="Понятие Знак"/>
    <w:basedOn w:val="a1"/>
    <w:link w:val="af"/>
    <w:rsid w:val="00CA4DE1"/>
    <w:rPr>
      <w:rFonts w:ascii="Monotype Corsiva" w:eastAsia="Times New Roman" w:hAnsi="Monotype Corsiva" w:cs="Times New Roman"/>
      <w:i/>
      <w:color w:val="0000FF"/>
      <w:sz w:val="32"/>
      <w:szCs w:val="32"/>
      <w:lang w:eastAsia="ru-RU"/>
    </w:rPr>
  </w:style>
  <w:style w:type="paragraph" w:customStyle="1" w:styleId="a">
    <w:name w:val="Команда"/>
    <w:basedOn w:val="a0"/>
    <w:link w:val="af1"/>
    <w:rsid w:val="00CA4DE1"/>
    <w:pPr>
      <w:widowControl w:val="0"/>
      <w:numPr>
        <w:numId w:val="13"/>
      </w:numPr>
      <w:tabs>
        <w:tab w:val="clear" w:pos="720"/>
        <w:tab w:val="num" w:pos="900"/>
      </w:tabs>
      <w:autoSpaceDE w:val="0"/>
      <w:autoSpaceDN w:val="0"/>
      <w:adjustRightInd w:val="0"/>
      <w:spacing w:after="0" w:line="240" w:lineRule="auto"/>
      <w:ind w:left="540" w:firstLine="0"/>
      <w:jc w:val="both"/>
    </w:pPr>
    <w:rPr>
      <w:rFonts w:ascii="Monotype Corsiva" w:eastAsia="Times New Roman" w:hAnsi="Monotype Corsiva" w:cs="Times New Roman"/>
      <w:i/>
      <w:color w:val="9933FF"/>
      <w:sz w:val="32"/>
      <w:szCs w:val="32"/>
      <w:lang w:eastAsia="ru-RU"/>
    </w:rPr>
  </w:style>
  <w:style w:type="character" w:customStyle="1" w:styleId="af1">
    <w:name w:val="Команда Знак"/>
    <w:basedOn w:val="a1"/>
    <w:link w:val="a"/>
    <w:rsid w:val="00CA4DE1"/>
    <w:rPr>
      <w:rFonts w:ascii="Monotype Corsiva" w:eastAsia="Times New Roman" w:hAnsi="Monotype Corsiva" w:cs="Times New Roman"/>
      <w:i/>
      <w:color w:val="9933FF"/>
      <w:sz w:val="32"/>
      <w:szCs w:val="32"/>
      <w:lang w:eastAsia="ru-RU"/>
    </w:rPr>
  </w:style>
  <w:style w:type="paragraph" w:customStyle="1" w:styleId="c1">
    <w:name w:val="c1"/>
    <w:basedOn w:val="a0"/>
    <w:rsid w:val="00C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CA4DE1"/>
  </w:style>
  <w:style w:type="paragraph" w:styleId="af2">
    <w:name w:val="No Spacing"/>
    <w:uiPriority w:val="1"/>
    <w:qFormat/>
    <w:rsid w:val="00631D77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317CF6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BE2"/>
  </w:style>
  <w:style w:type="paragraph" w:styleId="a7">
    <w:name w:val="footer"/>
    <w:basedOn w:val="a"/>
    <w:link w:val="a8"/>
    <w:uiPriority w:val="99"/>
    <w:unhideWhenUsed/>
    <w:rsid w:val="004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.kgsu.ru/MSWord/word0001.html" TargetMode="External"/><Relationship Id="rId17" Type="http://schemas.openxmlformats.org/officeDocument/2006/relationships/image" Target="media/image9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1F6A-45A6-4738-891B-900F45AD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37</cp:revision>
  <dcterms:created xsi:type="dcterms:W3CDTF">2015-01-17T18:44:00Z</dcterms:created>
  <dcterms:modified xsi:type="dcterms:W3CDTF">2017-03-15T03:44:00Z</dcterms:modified>
</cp:coreProperties>
</file>